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F052BB7" w:rsidR="00015220" w:rsidRPr="00BB38EC" w:rsidRDefault="003F46BB" w:rsidP="004620A5">
      <w:pPr>
        <w:rPr>
          <w:rFonts w:ascii="Times New Roman" w:eastAsia="Times New Roman" w:hAnsi="Times New Roman" w:cs="Times New Roman"/>
          <w:lang w:eastAsia="fr-FR"/>
        </w:rPr>
      </w:pPr>
      <w:r w:rsidRPr="003F46BB">
        <w:rPr>
          <w:rFonts w:ascii="Times New Roman" w:eastAsia="Times New Roman" w:hAnsi="Times New Roman" w:cs="Times New Roman"/>
          <w:lang w:eastAsia="fr-FR"/>
        </w:rPr>
        <mc:AlternateContent>
          <mc:Choice Requires="wps">
            <w:drawing>
              <wp:anchor distT="0" distB="0" distL="114300" distR="114300" simplePos="0" relativeHeight="251769856" behindDoc="0" locked="0" layoutInCell="1" allowOverlap="1" wp14:anchorId="2EE770C5" wp14:editId="05EDF08E">
                <wp:simplePos x="0" y="0"/>
                <wp:positionH relativeFrom="column">
                  <wp:posOffset>4369324</wp:posOffset>
                </wp:positionH>
                <wp:positionV relativeFrom="paragraph">
                  <wp:posOffset>4444738</wp:posOffset>
                </wp:positionV>
                <wp:extent cx="2341245" cy="484537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4845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6EA25A"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Sens de la communication et des relations humaines</w:t>
                            </w:r>
                          </w:p>
                          <w:p w14:paraId="60574477"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d'observation, d'organisation et sens des priorités</w:t>
                            </w:r>
                          </w:p>
                          <w:p w14:paraId="0EEA670B"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Planification des soins des patients</w:t>
                            </w:r>
                          </w:p>
                          <w:p w14:paraId="517FD45B"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à gérer les situations d'urgence</w:t>
                            </w:r>
                          </w:p>
                          <w:p w14:paraId="30028C37"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Mettre en œuvre des actions à visée diagnostique et thérapeutique</w:t>
                            </w:r>
                          </w:p>
                          <w:p w14:paraId="6CC9D5B2"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Esprit d’initiative et autonomie</w:t>
                            </w:r>
                          </w:p>
                          <w:p w14:paraId="161804F4"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Habileté et précision dans la réalisation des gestes de soins</w:t>
                            </w:r>
                          </w:p>
                          <w:p w14:paraId="3282BEB6"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Respect de l’hygiène et de la réglementation</w:t>
                            </w:r>
                          </w:p>
                          <w:p w14:paraId="5CDB1D30"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à travailler en équipe</w:t>
                            </w:r>
                          </w:p>
                          <w:p w14:paraId="5CFBA8CE"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Prévention et gestion des maladies</w:t>
                            </w:r>
                          </w:p>
                          <w:p w14:paraId="3D87D608"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Respect des règles de confidentialité</w:t>
                            </w:r>
                          </w:p>
                          <w:p w14:paraId="1F2AB9AA"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Maîtrise des techniques de réanimation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2EE770C5" id="_x0000_t202" coordsize="21600,21600" o:spt="202" path="m,l,21600r21600,l21600,xe">
                <v:stroke joinstyle="miter"/>
                <v:path gradientshapeok="t" o:connecttype="rect"/>
              </v:shapetype>
              <v:shape id="Zone de texte 22" o:spid="_x0000_s1026" type="#_x0000_t202" style="position:absolute;margin-left:344.05pt;margin-top:350pt;width:184.35pt;height:381.5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" filled="f" stroked="f" strokeweight=".5pt">
                <v:textbox>
                  <w:txbxContent>
                    <w:p w14:paraId="656EA25A"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Sens de la communication et des relations humaines</w:t>
                      </w:r>
                    </w:p>
                    <w:p w14:paraId="60574477"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d'observation, d'organisation et sens des priorités</w:t>
                      </w:r>
                    </w:p>
                    <w:p w14:paraId="0EEA670B"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Planification des soins des patients</w:t>
                      </w:r>
                    </w:p>
                    <w:p w14:paraId="517FD45B"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à gérer les situations d'urgence</w:t>
                      </w:r>
                    </w:p>
                    <w:p w14:paraId="30028C37"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Mettre en œuvre des actions à visée diagnostique et thérapeutique</w:t>
                      </w:r>
                    </w:p>
                    <w:p w14:paraId="6CC9D5B2"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Esprit d’initiative et autonomie</w:t>
                      </w:r>
                    </w:p>
                    <w:p w14:paraId="161804F4"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Habileté et précision dans la réalisation des gestes de soins</w:t>
                      </w:r>
                    </w:p>
                    <w:p w14:paraId="3282BEB6"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Respect de l’hygiène et de la réglementation</w:t>
                      </w:r>
                    </w:p>
                    <w:p w14:paraId="5CDB1D30"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Capacité à travailler en équipe</w:t>
                      </w:r>
                    </w:p>
                    <w:p w14:paraId="5CFBA8CE"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Prévention et gestion des maladies</w:t>
                      </w:r>
                    </w:p>
                    <w:p w14:paraId="3D87D608"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Respect des règles de confidentialité</w:t>
                      </w:r>
                    </w:p>
                    <w:p w14:paraId="1F2AB9AA" w14:textId="77777777" w:rsidR="003F46BB" w:rsidRDefault="003F46BB" w:rsidP="003F46BB">
                      <w:pPr>
                        <w:pStyle w:val="Paragraphedeliste"/>
                        <w:numPr>
                          <w:ilvl w:val="0"/>
                          <w:numId w:val="33"/>
                        </w:numPr>
                        <w:rPr>
                          <w:rFonts w:hAnsi="Calibri"/>
                          <w:color w:val="000000" w:themeColor="text1"/>
                          <w:kern w:val="24"/>
                          <w:sz w:val="22"/>
                          <w:szCs w:val="22"/>
                        </w:rPr>
                      </w:pPr>
                      <w:r>
                        <w:rPr>
                          <w:rFonts w:hAnsi="Calibri"/>
                          <w:color w:val="000000" w:themeColor="text1"/>
                          <w:kern w:val="24"/>
                          <w:sz w:val="22"/>
                          <w:szCs w:val="22"/>
                        </w:rPr>
                        <w:t>Maîtrise des techniques de réanimation</w:t>
                      </w:r>
                    </w:p>
                  </w:txbxContent>
                </v:textbox>
              </v:shape>
            </w:pict>
          </mc:Fallback>
        </mc:AlternateContent>
      </w:r>
      <w:r w:rsidRPr="00621F6C">
        <w:rPr>
          <w:rFonts w:ascii="Times New Roman" w:eastAsia="Times New Roman" w:hAnsi="Times New Roman" w:cs="Times New Roman"/>
          <w:noProof/>
          <w:lang w:eastAsia="fr-FR"/>
        </w:rPr>
        <mc:AlternateContent>
          <mc:Choice Requires="wps">
            <w:drawing>
              <wp:anchor distT="0" distB="0" distL="114300" distR="114300" simplePos="0" relativeHeight="251753472" behindDoc="0" locked="0" layoutInCell="1" allowOverlap="1" wp14:anchorId="53C67501" wp14:editId="176F9316">
                <wp:simplePos x="0" y="0"/>
                <wp:positionH relativeFrom="column">
                  <wp:posOffset>2135380</wp:posOffset>
                </wp:positionH>
                <wp:positionV relativeFrom="paragraph">
                  <wp:posOffset>7154198</wp:posOffset>
                </wp:positionV>
                <wp:extent cx="2341562" cy="1400961"/>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400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58284D"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Pratique de la course à pied depuis 5 ans : marathon de Paris, Run in Lyon ;</w:t>
                            </w:r>
                          </w:p>
                          <w:p w14:paraId="300F1241"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Randonnées sportives : le GR20 pendant 15 jours ;</w:t>
                            </w:r>
                          </w:p>
                          <w:p w14:paraId="4D3C10F8"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Trésorier bénévole pour l’association « Ingénieurs sans frontières ».</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3C67501" id="Zone de texte 27" o:spid="_x0000_s1027" type="#_x0000_t202" style="position:absolute;margin-left:168.15pt;margin-top:563.3pt;width:184.35pt;height:110.3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" filled="f" stroked="f" strokeweight=".5pt">
                <v:textbox>
                  <w:txbxContent>
                    <w:p w14:paraId="6B58284D"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Pratique de la course à pied depuis 5 ans : marathon de Paris, Run in Lyon ;</w:t>
                      </w:r>
                    </w:p>
                    <w:p w14:paraId="300F1241"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Randonnées sportives : le GR20 pendant 15 jours ;</w:t>
                      </w:r>
                    </w:p>
                    <w:p w14:paraId="4D3C10F8" w14:textId="77777777" w:rsidR="00621F6C" w:rsidRDefault="00621F6C" w:rsidP="00621F6C">
                      <w:pPr>
                        <w:pStyle w:val="Paragraphedeliste"/>
                        <w:numPr>
                          <w:ilvl w:val="0"/>
                          <w:numId w:val="27"/>
                        </w:numPr>
                        <w:rPr>
                          <w:rFonts w:hAnsi="Calibri"/>
                          <w:color w:val="000000" w:themeColor="text1"/>
                          <w:kern w:val="24"/>
                          <w:sz w:val="20"/>
                          <w:szCs w:val="20"/>
                        </w:rPr>
                      </w:pPr>
                      <w:r>
                        <w:rPr>
                          <w:rFonts w:hAnsi="Calibri"/>
                          <w:color w:val="000000" w:themeColor="text1"/>
                          <w:kern w:val="24"/>
                          <w:sz w:val="20"/>
                          <w:szCs w:val="20"/>
                        </w:rPr>
                        <w:t>Trésorier bénévole pour l’association « Ingénieurs sans frontières ».</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0542ABA" wp14:editId="06DDF867">
                <wp:simplePos x="0" y="0"/>
                <wp:positionH relativeFrom="column">
                  <wp:posOffset>2745740</wp:posOffset>
                </wp:positionH>
                <wp:positionV relativeFrom="paragraph">
                  <wp:posOffset>6657975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28" type="#_x0000_t202" style="position:absolute;margin-left:216.2pt;margin-top:524.2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Pr="003F46BB">
        <w:rPr>
          <w:rFonts w:ascii="Times New Roman" w:eastAsia="Times New Roman" w:hAnsi="Times New Roman" w:cs="Times New Roman"/>
          <w:lang w:eastAsia="fr-FR"/>
        </w:rPr>
        <mc:AlternateContent>
          <mc:Choice Requires="wps">
            <w:drawing>
              <wp:anchor distT="0" distB="0" distL="114300" distR="114300" simplePos="0" relativeHeight="251767808" behindDoc="0" locked="0" layoutInCell="1" allowOverlap="1" wp14:anchorId="2679591A" wp14:editId="0AB9FE8C">
                <wp:simplePos x="0" y="0"/>
                <wp:positionH relativeFrom="column">
                  <wp:posOffset>-131975</wp:posOffset>
                </wp:positionH>
                <wp:positionV relativeFrom="paragraph">
                  <wp:posOffset>7154944</wp:posOffset>
                </wp:positionV>
                <wp:extent cx="3981613" cy="1754326"/>
                <wp:effectExtent l="0" t="0" r="0" b="0"/>
                <wp:wrapNone/>
                <wp:docPr id="3" name="ZoneTexte 2">
                  <a:extLst xmlns:a="http://schemas.openxmlformats.org/drawingml/2006/main">
                    <a:ext uri="{FF2B5EF4-FFF2-40B4-BE49-F238E27FC236}">
                      <a16:creationId xmlns:a16="http://schemas.microsoft.com/office/drawing/2014/main" id="{9638188B-1944-6D77-A353-BCCBC0C06D00}"/>
                    </a:ext>
                  </a:extLst>
                </wp:docPr>
                <wp:cNvGraphicFramePr/>
                <a:graphic xmlns:a="http://schemas.openxmlformats.org/drawingml/2006/main">
                  <a:graphicData uri="http://schemas.microsoft.com/office/word/2010/wordprocessingShape">
                    <wps:wsp>
                      <wps:cNvSpPr txBox="1"/>
                      <wps:spPr>
                        <a:xfrm>
                          <a:off x="0" y="0"/>
                          <a:ext cx="3981613" cy="1754326"/>
                        </a:xfrm>
                        <a:prstGeom prst="rect">
                          <a:avLst/>
                        </a:prstGeom>
                        <a:noFill/>
                      </wps:spPr>
                      <wps:txbx>
                        <w:txbxContent>
                          <w:p w14:paraId="53BF1966" w14:textId="77777777" w:rsidR="003F46BB" w:rsidRDefault="003F46BB" w:rsidP="003F46BB">
                            <w:pPr>
                              <w:rPr>
                                <w:rFonts w:hAnsi="Calibri"/>
                                <w:b/>
                                <w:bCs/>
                                <w:color w:val="000000"/>
                                <w:kern w:val="24"/>
                              </w:rPr>
                            </w:pPr>
                            <w:r>
                              <w:rPr>
                                <w:rFonts w:hAnsi="Calibri"/>
                                <w:b/>
                                <w:bCs/>
                                <w:color w:val="000000"/>
                                <w:kern w:val="24"/>
                              </w:rPr>
                              <w:t>Diplôme d'État d'Infirmier</w:t>
                            </w:r>
                            <w:r>
                              <w:rPr>
                                <w:rFonts w:hAnsi="Calibri"/>
                                <w:color w:val="788592"/>
                                <w:kern w:val="24"/>
                              </w:rPr>
                              <w:br/>
                              <w:t>IFSI de Lannion (22)</w:t>
                            </w:r>
                            <w:r>
                              <w:rPr>
                                <w:rFonts w:hAnsi="Calibri"/>
                                <w:color w:val="788592"/>
                                <w:kern w:val="24"/>
                              </w:rPr>
                              <w:br/>
                              <w:t>2017</w:t>
                            </w:r>
                          </w:p>
                          <w:p w14:paraId="653E48E7" w14:textId="77777777" w:rsidR="003F46BB" w:rsidRDefault="003F46BB" w:rsidP="003F46BB">
                            <w:pPr>
                              <w:rPr>
                                <w:rFonts w:hAnsi="Calibri"/>
                                <w:b/>
                                <w:bCs/>
                                <w:color w:val="000000"/>
                                <w:kern w:val="24"/>
                              </w:rPr>
                            </w:pPr>
                            <w:r>
                              <w:rPr>
                                <w:rFonts w:hAnsi="Calibri"/>
                                <w:b/>
                                <w:bCs/>
                                <w:color w:val="000000"/>
                                <w:kern w:val="24"/>
                              </w:rPr>
                              <w:t>Brevet national de Secourisme</w:t>
                            </w:r>
                            <w:r>
                              <w:rPr>
                                <w:rFonts w:hAnsi="Calibri"/>
                                <w:color w:val="788592"/>
                                <w:kern w:val="24"/>
                              </w:rPr>
                              <w:br/>
                              <w:t>Croix Rouge Française</w:t>
                            </w:r>
                            <w:r>
                              <w:rPr>
                                <w:rFonts w:hAnsi="Calibri"/>
                                <w:color w:val="788592"/>
                                <w:kern w:val="24"/>
                              </w:rPr>
                              <w:br/>
                              <w:t>2015</w:t>
                            </w:r>
                          </w:p>
                          <w:p w14:paraId="217FA082" w14:textId="77777777" w:rsidR="003F46BB" w:rsidRDefault="003F46BB" w:rsidP="003F46BB">
                            <w:pPr>
                              <w:rPr>
                                <w:rFonts w:hAnsi="Calibri"/>
                                <w:b/>
                                <w:bCs/>
                                <w:color w:val="000000"/>
                                <w:kern w:val="24"/>
                              </w:rPr>
                            </w:pPr>
                            <w:r>
                              <w:rPr>
                                <w:rFonts w:hAnsi="Calibri"/>
                                <w:b/>
                                <w:bCs/>
                                <w:color w:val="000000"/>
                                <w:kern w:val="24"/>
                              </w:rPr>
                              <w:t>Baccalauréat section S</w:t>
                            </w:r>
                            <w:r>
                              <w:rPr>
                                <w:rFonts w:hAnsi="Calibri"/>
                                <w:color w:val="788592"/>
                                <w:kern w:val="24"/>
                              </w:rPr>
                              <w:br/>
                              <w:t>2002</w:t>
                            </w:r>
                            <w:r>
                              <w:rPr>
                                <w:rFonts w:hAnsi="Calibri"/>
                                <w:color w:val="788592"/>
                                <w:kern w:val="24"/>
                              </w:rPr>
                              <w:br/>
                              <w:t xml:space="preserve">Lycée Felix Le </w:t>
                            </w:r>
                            <w:proofErr w:type="spellStart"/>
                            <w:r>
                              <w:rPr>
                                <w:rFonts w:hAnsi="Calibri"/>
                                <w:color w:val="788592"/>
                                <w:kern w:val="24"/>
                              </w:rPr>
                              <w:t>Dantec</w:t>
                            </w:r>
                            <w:proofErr w:type="spellEnd"/>
                            <w:r>
                              <w:rPr>
                                <w:rFonts w:hAnsi="Calibri"/>
                                <w:color w:val="788592"/>
                                <w:kern w:val="24"/>
                              </w:rPr>
                              <w:t xml:space="preserve"> (22)</w:t>
                            </w:r>
                          </w:p>
                        </w:txbxContent>
                      </wps:txbx>
                      <wps:bodyPr wrap="square">
                        <a:spAutoFit/>
                      </wps:bodyPr>
                    </wps:wsp>
                  </a:graphicData>
                </a:graphic>
              </wp:anchor>
            </w:drawing>
          </mc:Choice>
          <mc:Fallback>
            <w:pict>
              <v:shape w14:anchorId="2679591A" id="ZoneTexte 2" o:spid="_x0000_s1029" type="#_x0000_t202" style="position:absolute;margin-left:-10.4pt;margin-top:563.4pt;width:313.5pt;height:138.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" filled="f" stroked="f">
                <v:textbox style="mso-fit-shape-to-text:t">
                  <w:txbxContent>
                    <w:p w14:paraId="53BF1966" w14:textId="77777777" w:rsidR="003F46BB" w:rsidRDefault="003F46BB" w:rsidP="003F46BB">
                      <w:pPr>
                        <w:rPr>
                          <w:rFonts w:hAnsi="Calibri"/>
                          <w:b/>
                          <w:bCs/>
                          <w:color w:val="000000"/>
                          <w:kern w:val="24"/>
                        </w:rPr>
                      </w:pPr>
                      <w:r>
                        <w:rPr>
                          <w:rFonts w:hAnsi="Calibri"/>
                          <w:b/>
                          <w:bCs/>
                          <w:color w:val="000000"/>
                          <w:kern w:val="24"/>
                        </w:rPr>
                        <w:t>Diplôme d'État d'Infirmier</w:t>
                      </w:r>
                      <w:r>
                        <w:rPr>
                          <w:rFonts w:hAnsi="Calibri"/>
                          <w:color w:val="788592"/>
                          <w:kern w:val="24"/>
                        </w:rPr>
                        <w:br/>
                        <w:t>IFSI de Lannion (22)</w:t>
                      </w:r>
                      <w:r>
                        <w:rPr>
                          <w:rFonts w:hAnsi="Calibri"/>
                          <w:color w:val="788592"/>
                          <w:kern w:val="24"/>
                        </w:rPr>
                        <w:br/>
                        <w:t>2017</w:t>
                      </w:r>
                    </w:p>
                    <w:p w14:paraId="653E48E7" w14:textId="77777777" w:rsidR="003F46BB" w:rsidRDefault="003F46BB" w:rsidP="003F46BB">
                      <w:pPr>
                        <w:rPr>
                          <w:rFonts w:hAnsi="Calibri"/>
                          <w:b/>
                          <w:bCs/>
                          <w:color w:val="000000"/>
                          <w:kern w:val="24"/>
                        </w:rPr>
                      </w:pPr>
                      <w:r>
                        <w:rPr>
                          <w:rFonts w:hAnsi="Calibri"/>
                          <w:b/>
                          <w:bCs/>
                          <w:color w:val="000000"/>
                          <w:kern w:val="24"/>
                        </w:rPr>
                        <w:t>Brevet national de Secourisme</w:t>
                      </w:r>
                      <w:r>
                        <w:rPr>
                          <w:rFonts w:hAnsi="Calibri"/>
                          <w:color w:val="788592"/>
                          <w:kern w:val="24"/>
                        </w:rPr>
                        <w:br/>
                        <w:t>Croix Rouge Française</w:t>
                      </w:r>
                      <w:r>
                        <w:rPr>
                          <w:rFonts w:hAnsi="Calibri"/>
                          <w:color w:val="788592"/>
                          <w:kern w:val="24"/>
                        </w:rPr>
                        <w:br/>
                        <w:t>2015</w:t>
                      </w:r>
                    </w:p>
                    <w:p w14:paraId="217FA082" w14:textId="77777777" w:rsidR="003F46BB" w:rsidRDefault="003F46BB" w:rsidP="003F46BB">
                      <w:pPr>
                        <w:rPr>
                          <w:rFonts w:hAnsi="Calibri"/>
                          <w:b/>
                          <w:bCs/>
                          <w:color w:val="000000"/>
                          <w:kern w:val="24"/>
                        </w:rPr>
                      </w:pPr>
                      <w:r>
                        <w:rPr>
                          <w:rFonts w:hAnsi="Calibri"/>
                          <w:b/>
                          <w:bCs/>
                          <w:color w:val="000000"/>
                          <w:kern w:val="24"/>
                        </w:rPr>
                        <w:t>Baccalauréat section S</w:t>
                      </w:r>
                      <w:r>
                        <w:rPr>
                          <w:rFonts w:hAnsi="Calibri"/>
                          <w:color w:val="788592"/>
                          <w:kern w:val="24"/>
                        </w:rPr>
                        <w:br/>
                        <w:t>2002</w:t>
                      </w:r>
                      <w:r>
                        <w:rPr>
                          <w:rFonts w:hAnsi="Calibri"/>
                          <w:color w:val="788592"/>
                          <w:kern w:val="24"/>
                        </w:rPr>
                        <w:br/>
                        <w:t xml:space="preserve">Lycée Felix Le </w:t>
                      </w:r>
                      <w:proofErr w:type="spellStart"/>
                      <w:r>
                        <w:rPr>
                          <w:rFonts w:hAnsi="Calibri"/>
                          <w:color w:val="788592"/>
                          <w:kern w:val="24"/>
                        </w:rPr>
                        <w:t>Dantec</w:t>
                      </w:r>
                      <w:proofErr w:type="spellEnd"/>
                      <w:r>
                        <w:rPr>
                          <w:rFonts w:hAnsi="Calibri"/>
                          <w:color w:val="788592"/>
                          <w:kern w:val="24"/>
                        </w:rPr>
                        <w:t xml:space="preserve"> (22)</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9939014" wp14:editId="16281609">
                <wp:simplePos x="0" y="0"/>
                <wp:positionH relativeFrom="column">
                  <wp:posOffset>-129540</wp:posOffset>
                </wp:positionH>
                <wp:positionV relativeFrom="paragraph">
                  <wp:posOffset>7028265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138B1"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553.4pt" to="343.8pt,55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qMNv44AAAABI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2B9257F6" wp14:editId="226C1190">
                <wp:simplePos x="0" y="0"/>
                <wp:positionH relativeFrom="column">
                  <wp:posOffset>-124270</wp:posOffset>
                </wp:positionH>
                <wp:positionV relativeFrom="paragraph">
                  <wp:posOffset>6640136</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0" type="#_x0000_t202" style="position:absolute;margin-left:-9.8pt;margin-top:522.8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Pr="003F46BB">
        <w:rPr>
          <w:rFonts w:ascii="Times New Roman" w:eastAsia="Times New Roman" w:hAnsi="Times New Roman" w:cs="Times New Roman"/>
          <w:lang w:eastAsia="fr-FR"/>
        </w:rPr>
        <mc:AlternateContent>
          <mc:Choice Requires="wps">
            <w:drawing>
              <wp:anchor distT="0" distB="0" distL="114300" distR="114300" simplePos="0" relativeHeight="251765760" behindDoc="0" locked="0" layoutInCell="1" allowOverlap="1" wp14:anchorId="4D8BB923" wp14:editId="65849E18">
                <wp:simplePos x="0" y="0"/>
                <wp:positionH relativeFrom="column">
                  <wp:posOffset>-127262</wp:posOffset>
                </wp:positionH>
                <wp:positionV relativeFrom="paragraph">
                  <wp:posOffset>2988762</wp:posOffset>
                </wp:positionV>
                <wp:extent cx="4249771" cy="3672685"/>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771" cy="367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A422D0" w14:textId="77777777" w:rsidR="003F46BB" w:rsidRDefault="003F46BB" w:rsidP="003F46BB">
                            <w:pPr>
                              <w:rPr>
                                <w:rFonts w:hAnsi="Calibri"/>
                                <w:b/>
                                <w:bCs/>
                                <w:color w:val="000000" w:themeColor="text1"/>
                                <w:kern w:val="24"/>
                              </w:rPr>
                            </w:pPr>
                            <w:r>
                              <w:rPr>
                                <w:rFonts w:hAnsi="Calibri"/>
                                <w:b/>
                                <w:bCs/>
                                <w:color w:val="000000" w:themeColor="text1"/>
                                <w:kern w:val="24"/>
                              </w:rPr>
                              <w:t>Infirmier de jour en réanimation - 2018 – 2021 - l'Hôpital du Val de Grâce</w:t>
                            </w:r>
                          </w:p>
                          <w:p w14:paraId="5CD85A01" w14:textId="77777777"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Accueil et information des patients et de leur famille</w:t>
                            </w:r>
                          </w:p>
                          <w:p w14:paraId="7301CD66" w14:textId="77777777"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 xml:space="preserve">Coordination des soins quotidiens des patients </w:t>
                            </w:r>
                            <w:proofErr w:type="gramStart"/>
                            <w:r>
                              <w:rPr>
                                <w:rFonts w:hAnsi="Calibri"/>
                                <w:color w:val="000000" w:themeColor="text1"/>
                                <w:kern w:val="24"/>
                              </w:rPr>
                              <w:t>/  unité</w:t>
                            </w:r>
                            <w:proofErr w:type="gramEnd"/>
                            <w:r>
                              <w:rPr>
                                <w:rFonts w:hAnsi="Calibri"/>
                                <w:color w:val="000000" w:themeColor="text1"/>
                                <w:kern w:val="24"/>
                              </w:rPr>
                              <w:t xml:space="preserve"> de 27 lits.</w:t>
                            </w:r>
                          </w:p>
                          <w:p w14:paraId="2731B79E" w14:textId="77777777" w:rsidR="003F46BB" w:rsidRDefault="003F46BB" w:rsidP="003F46BB">
                            <w:pPr>
                              <w:pStyle w:val="Paragraphedeliste"/>
                              <w:numPr>
                                <w:ilvl w:val="0"/>
                                <w:numId w:val="30"/>
                              </w:numPr>
                              <w:rPr>
                                <w:rFonts w:hAnsi="Calibri"/>
                                <w:color w:val="000000" w:themeColor="text1"/>
                                <w:kern w:val="24"/>
                              </w:rPr>
                            </w:pPr>
                            <w:proofErr w:type="spellStart"/>
                            <w:r>
                              <w:rPr>
                                <w:rFonts w:hAnsi="Calibri"/>
                                <w:color w:val="000000" w:themeColor="text1"/>
                                <w:kern w:val="24"/>
                              </w:rPr>
                              <w:t>Appliquation</w:t>
                            </w:r>
                            <w:proofErr w:type="spellEnd"/>
                            <w:r>
                              <w:rPr>
                                <w:rFonts w:hAnsi="Calibri"/>
                                <w:color w:val="000000" w:themeColor="text1"/>
                                <w:kern w:val="24"/>
                              </w:rPr>
                              <w:t xml:space="preserve"> des prescriptions médicales</w:t>
                            </w:r>
                          </w:p>
                          <w:p w14:paraId="395E0217" w14:textId="2BB1FD93"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Planification des sorties d'hôpital</w:t>
                            </w:r>
                          </w:p>
                          <w:p w14:paraId="6659B7BB" w14:textId="77777777" w:rsidR="003F46BB" w:rsidRDefault="003F46BB" w:rsidP="003F46BB">
                            <w:pPr>
                              <w:pStyle w:val="Paragraphedeliste"/>
                              <w:rPr>
                                <w:rFonts w:hAnsi="Calibri"/>
                                <w:color w:val="000000" w:themeColor="text1"/>
                                <w:kern w:val="24"/>
                              </w:rPr>
                            </w:pPr>
                          </w:p>
                          <w:p w14:paraId="6682F017" w14:textId="77777777" w:rsidR="003F46BB" w:rsidRDefault="003F46BB" w:rsidP="003F46BB">
                            <w:pPr>
                              <w:rPr>
                                <w:rFonts w:hAnsi="Calibri"/>
                                <w:b/>
                                <w:bCs/>
                                <w:color w:val="000000" w:themeColor="text1"/>
                                <w:kern w:val="24"/>
                              </w:rPr>
                            </w:pPr>
                            <w:r>
                              <w:rPr>
                                <w:rFonts w:hAnsi="Calibri"/>
                                <w:b/>
                                <w:bCs/>
                                <w:color w:val="000000" w:themeColor="text1"/>
                                <w:kern w:val="24"/>
                              </w:rPr>
                              <w:t>Infirmier de nuit aux urgences - 2015 – 2018 - Hôpital Cochin</w:t>
                            </w:r>
                          </w:p>
                          <w:p w14:paraId="484183FD" w14:textId="77777777" w:rsidR="003F46BB" w:rsidRDefault="003F46BB" w:rsidP="003F46BB">
                            <w:pPr>
                              <w:pStyle w:val="Paragraphedeliste"/>
                              <w:numPr>
                                <w:ilvl w:val="0"/>
                                <w:numId w:val="31"/>
                              </w:numPr>
                              <w:rPr>
                                <w:rFonts w:hAnsi="Calibri"/>
                                <w:color w:val="000000" w:themeColor="text1"/>
                                <w:kern w:val="24"/>
                              </w:rPr>
                            </w:pPr>
                            <w:proofErr w:type="spellStart"/>
                            <w:r>
                              <w:rPr>
                                <w:rFonts w:hAnsi="Calibri"/>
                                <w:color w:val="000000" w:themeColor="text1"/>
                                <w:kern w:val="24"/>
                              </w:rPr>
                              <w:t>Evaluation</w:t>
                            </w:r>
                            <w:proofErr w:type="spellEnd"/>
                            <w:r>
                              <w:rPr>
                                <w:rFonts w:hAnsi="Calibri"/>
                                <w:color w:val="000000" w:themeColor="text1"/>
                                <w:kern w:val="24"/>
                              </w:rPr>
                              <w:t xml:space="preserve"> l'état de santé des patients du service et application des soins prodigués par les Médecins.</w:t>
                            </w:r>
                          </w:p>
                          <w:p w14:paraId="14714E64" w14:textId="2191912D" w:rsidR="003F46BB" w:rsidRDefault="003F46BB" w:rsidP="003F46BB">
                            <w:pPr>
                              <w:pStyle w:val="Paragraphedeliste"/>
                              <w:numPr>
                                <w:ilvl w:val="0"/>
                                <w:numId w:val="31"/>
                              </w:numPr>
                              <w:rPr>
                                <w:rFonts w:hAnsi="Calibri"/>
                                <w:color w:val="000000" w:themeColor="text1"/>
                                <w:kern w:val="24"/>
                              </w:rPr>
                            </w:pPr>
                            <w:r>
                              <w:rPr>
                                <w:rFonts w:hAnsi="Calibri"/>
                                <w:color w:val="000000" w:themeColor="text1"/>
                                <w:kern w:val="24"/>
                              </w:rPr>
                              <w:t>Assistance des médecins pour les cas d’urgence post-chirurgicaux</w:t>
                            </w:r>
                          </w:p>
                          <w:p w14:paraId="687B2A83" w14:textId="77777777" w:rsidR="003F46BB" w:rsidRDefault="003F46BB" w:rsidP="003F46BB">
                            <w:pPr>
                              <w:pStyle w:val="Paragraphedeliste"/>
                              <w:rPr>
                                <w:rFonts w:hAnsi="Calibri"/>
                                <w:color w:val="000000" w:themeColor="text1"/>
                                <w:kern w:val="24"/>
                              </w:rPr>
                            </w:pPr>
                          </w:p>
                          <w:p w14:paraId="59D8FEC2" w14:textId="77777777" w:rsidR="003F46BB" w:rsidRDefault="003F46BB" w:rsidP="003F46BB">
                            <w:pPr>
                              <w:rPr>
                                <w:rFonts w:hAnsi="Calibri"/>
                                <w:b/>
                                <w:bCs/>
                                <w:color w:val="000000" w:themeColor="text1"/>
                                <w:kern w:val="24"/>
                              </w:rPr>
                            </w:pPr>
                            <w:r>
                              <w:rPr>
                                <w:rFonts w:hAnsi="Calibri"/>
                                <w:b/>
                                <w:bCs/>
                                <w:color w:val="000000" w:themeColor="text1"/>
                                <w:kern w:val="24"/>
                              </w:rPr>
                              <w:t xml:space="preserve">Infirmier - 2015 – 2018 - Clinique </w:t>
                            </w:r>
                            <w:proofErr w:type="spellStart"/>
                            <w:r>
                              <w:rPr>
                                <w:rFonts w:hAnsi="Calibri"/>
                                <w:b/>
                                <w:bCs/>
                                <w:color w:val="000000" w:themeColor="text1"/>
                                <w:kern w:val="24"/>
                              </w:rPr>
                              <w:t>Prodrier</w:t>
                            </w:r>
                            <w:proofErr w:type="spellEnd"/>
                            <w:r>
                              <w:rPr>
                                <w:rFonts w:hAnsi="Calibri"/>
                                <w:b/>
                                <w:bCs/>
                                <w:color w:val="000000" w:themeColor="text1"/>
                                <w:kern w:val="24"/>
                              </w:rPr>
                              <w:t xml:space="preserve"> – Marseille</w:t>
                            </w:r>
                          </w:p>
                          <w:p w14:paraId="74B24DA9" w14:textId="77777777" w:rsidR="003F46BB" w:rsidRDefault="003F46BB" w:rsidP="003F46BB">
                            <w:pPr>
                              <w:pStyle w:val="Paragraphedeliste"/>
                              <w:numPr>
                                <w:ilvl w:val="0"/>
                                <w:numId w:val="32"/>
                              </w:numPr>
                              <w:rPr>
                                <w:rFonts w:hAnsi="Calibri"/>
                                <w:color w:val="000000" w:themeColor="text1"/>
                                <w:kern w:val="24"/>
                              </w:rPr>
                            </w:pPr>
                            <w:r>
                              <w:rPr>
                                <w:rFonts w:hAnsi="Calibri"/>
                                <w:color w:val="000000" w:themeColor="text1"/>
                                <w:kern w:val="24"/>
                              </w:rPr>
                              <w:t>Soins post-opératoires dans le service gériatrie</w:t>
                            </w:r>
                          </w:p>
                          <w:p w14:paraId="775A4FE4" w14:textId="77777777" w:rsidR="003F46BB" w:rsidRDefault="003F46BB" w:rsidP="003F46BB">
                            <w:pPr>
                              <w:pStyle w:val="Paragraphedeliste"/>
                              <w:numPr>
                                <w:ilvl w:val="0"/>
                                <w:numId w:val="32"/>
                              </w:numPr>
                              <w:rPr>
                                <w:rFonts w:hAnsi="Calibri"/>
                                <w:color w:val="000000" w:themeColor="text1"/>
                                <w:kern w:val="24"/>
                              </w:rPr>
                            </w:pPr>
                            <w:r>
                              <w:rPr>
                                <w:rFonts w:hAnsi="Calibri"/>
                                <w:color w:val="000000" w:themeColor="text1"/>
                                <w:kern w:val="24"/>
                              </w:rPr>
                              <w:t xml:space="preserve">Animatrice du service </w:t>
                            </w:r>
                            <w:proofErr w:type="spellStart"/>
                            <w:r>
                              <w:rPr>
                                <w:rFonts w:hAnsi="Calibri"/>
                                <w:color w:val="000000" w:themeColor="text1"/>
                                <w:kern w:val="24"/>
                              </w:rPr>
                              <w:t>hygiene</w:t>
                            </w:r>
                            <w:proofErr w:type="spellEnd"/>
                            <w:r>
                              <w:rPr>
                                <w:rFonts w:hAnsi="Calibri"/>
                                <w:color w:val="000000" w:themeColor="text1"/>
                                <w:kern w:val="24"/>
                              </w:rPr>
                              <w:t xml:space="preserve"> de la clinique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8BB923" id="Zone de texte 7" o:spid="_x0000_s1031" type="#_x0000_t202" style="position:absolute;margin-left:-10pt;margin-top:235.35pt;width:334.65pt;height:289.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" filled="f" stroked="f" strokeweight=".5pt">
                <v:textbox>
                  <w:txbxContent>
                    <w:p w14:paraId="3DA422D0" w14:textId="77777777" w:rsidR="003F46BB" w:rsidRDefault="003F46BB" w:rsidP="003F46BB">
                      <w:pPr>
                        <w:rPr>
                          <w:rFonts w:hAnsi="Calibri"/>
                          <w:b/>
                          <w:bCs/>
                          <w:color w:val="000000" w:themeColor="text1"/>
                          <w:kern w:val="24"/>
                        </w:rPr>
                      </w:pPr>
                      <w:r>
                        <w:rPr>
                          <w:rFonts w:hAnsi="Calibri"/>
                          <w:b/>
                          <w:bCs/>
                          <w:color w:val="000000" w:themeColor="text1"/>
                          <w:kern w:val="24"/>
                        </w:rPr>
                        <w:t>Infirmier de jour en réanimation - 2018 – 2021 - l'Hôpital du Val de Grâce</w:t>
                      </w:r>
                    </w:p>
                    <w:p w14:paraId="5CD85A01" w14:textId="77777777"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Accueil et information des patients et de leur famille</w:t>
                      </w:r>
                    </w:p>
                    <w:p w14:paraId="7301CD66" w14:textId="77777777"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 xml:space="preserve">Coordination des soins quotidiens des patients </w:t>
                      </w:r>
                      <w:proofErr w:type="gramStart"/>
                      <w:r>
                        <w:rPr>
                          <w:rFonts w:hAnsi="Calibri"/>
                          <w:color w:val="000000" w:themeColor="text1"/>
                          <w:kern w:val="24"/>
                        </w:rPr>
                        <w:t>/  unité</w:t>
                      </w:r>
                      <w:proofErr w:type="gramEnd"/>
                      <w:r>
                        <w:rPr>
                          <w:rFonts w:hAnsi="Calibri"/>
                          <w:color w:val="000000" w:themeColor="text1"/>
                          <w:kern w:val="24"/>
                        </w:rPr>
                        <w:t xml:space="preserve"> de 27 lits.</w:t>
                      </w:r>
                    </w:p>
                    <w:p w14:paraId="2731B79E" w14:textId="77777777" w:rsidR="003F46BB" w:rsidRDefault="003F46BB" w:rsidP="003F46BB">
                      <w:pPr>
                        <w:pStyle w:val="Paragraphedeliste"/>
                        <w:numPr>
                          <w:ilvl w:val="0"/>
                          <w:numId w:val="30"/>
                        </w:numPr>
                        <w:rPr>
                          <w:rFonts w:hAnsi="Calibri"/>
                          <w:color w:val="000000" w:themeColor="text1"/>
                          <w:kern w:val="24"/>
                        </w:rPr>
                      </w:pPr>
                      <w:proofErr w:type="spellStart"/>
                      <w:r>
                        <w:rPr>
                          <w:rFonts w:hAnsi="Calibri"/>
                          <w:color w:val="000000" w:themeColor="text1"/>
                          <w:kern w:val="24"/>
                        </w:rPr>
                        <w:t>Appliquation</w:t>
                      </w:r>
                      <w:proofErr w:type="spellEnd"/>
                      <w:r>
                        <w:rPr>
                          <w:rFonts w:hAnsi="Calibri"/>
                          <w:color w:val="000000" w:themeColor="text1"/>
                          <w:kern w:val="24"/>
                        </w:rPr>
                        <w:t xml:space="preserve"> des prescriptions médicales</w:t>
                      </w:r>
                    </w:p>
                    <w:p w14:paraId="395E0217" w14:textId="2BB1FD93" w:rsidR="003F46BB" w:rsidRDefault="003F46BB" w:rsidP="003F46BB">
                      <w:pPr>
                        <w:pStyle w:val="Paragraphedeliste"/>
                        <w:numPr>
                          <w:ilvl w:val="0"/>
                          <w:numId w:val="30"/>
                        </w:numPr>
                        <w:rPr>
                          <w:rFonts w:hAnsi="Calibri"/>
                          <w:color w:val="000000" w:themeColor="text1"/>
                          <w:kern w:val="24"/>
                        </w:rPr>
                      </w:pPr>
                      <w:r>
                        <w:rPr>
                          <w:rFonts w:hAnsi="Calibri"/>
                          <w:color w:val="000000" w:themeColor="text1"/>
                          <w:kern w:val="24"/>
                        </w:rPr>
                        <w:t>Planification des sorties d'hôpital</w:t>
                      </w:r>
                    </w:p>
                    <w:p w14:paraId="6659B7BB" w14:textId="77777777" w:rsidR="003F46BB" w:rsidRDefault="003F46BB" w:rsidP="003F46BB">
                      <w:pPr>
                        <w:pStyle w:val="Paragraphedeliste"/>
                        <w:rPr>
                          <w:rFonts w:hAnsi="Calibri"/>
                          <w:color w:val="000000" w:themeColor="text1"/>
                          <w:kern w:val="24"/>
                        </w:rPr>
                      </w:pPr>
                    </w:p>
                    <w:p w14:paraId="6682F017" w14:textId="77777777" w:rsidR="003F46BB" w:rsidRDefault="003F46BB" w:rsidP="003F46BB">
                      <w:pPr>
                        <w:rPr>
                          <w:rFonts w:hAnsi="Calibri"/>
                          <w:b/>
                          <w:bCs/>
                          <w:color w:val="000000" w:themeColor="text1"/>
                          <w:kern w:val="24"/>
                        </w:rPr>
                      </w:pPr>
                      <w:r>
                        <w:rPr>
                          <w:rFonts w:hAnsi="Calibri"/>
                          <w:b/>
                          <w:bCs/>
                          <w:color w:val="000000" w:themeColor="text1"/>
                          <w:kern w:val="24"/>
                        </w:rPr>
                        <w:t>Infirmier de nuit aux urgences - 2015 – 2018 - Hôpital Cochin</w:t>
                      </w:r>
                    </w:p>
                    <w:p w14:paraId="484183FD" w14:textId="77777777" w:rsidR="003F46BB" w:rsidRDefault="003F46BB" w:rsidP="003F46BB">
                      <w:pPr>
                        <w:pStyle w:val="Paragraphedeliste"/>
                        <w:numPr>
                          <w:ilvl w:val="0"/>
                          <w:numId w:val="31"/>
                        </w:numPr>
                        <w:rPr>
                          <w:rFonts w:hAnsi="Calibri"/>
                          <w:color w:val="000000" w:themeColor="text1"/>
                          <w:kern w:val="24"/>
                        </w:rPr>
                      </w:pPr>
                      <w:proofErr w:type="spellStart"/>
                      <w:r>
                        <w:rPr>
                          <w:rFonts w:hAnsi="Calibri"/>
                          <w:color w:val="000000" w:themeColor="text1"/>
                          <w:kern w:val="24"/>
                        </w:rPr>
                        <w:t>Evaluation</w:t>
                      </w:r>
                      <w:proofErr w:type="spellEnd"/>
                      <w:r>
                        <w:rPr>
                          <w:rFonts w:hAnsi="Calibri"/>
                          <w:color w:val="000000" w:themeColor="text1"/>
                          <w:kern w:val="24"/>
                        </w:rPr>
                        <w:t xml:space="preserve"> l'état de santé des patients du service et application des soins prodigués par les Médecins.</w:t>
                      </w:r>
                    </w:p>
                    <w:p w14:paraId="14714E64" w14:textId="2191912D" w:rsidR="003F46BB" w:rsidRDefault="003F46BB" w:rsidP="003F46BB">
                      <w:pPr>
                        <w:pStyle w:val="Paragraphedeliste"/>
                        <w:numPr>
                          <w:ilvl w:val="0"/>
                          <w:numId w:val="31"/>
                        </w:numPr>
                        <w:rPr>
                          <w:rFonts w:hAnsi="Calibri"/>
                          <w:color w:val="000000" w:themeColor="text1"/>
                          <w:kern w:val="24"/>
                        </w:rPr>
                      </w:pPr>
                      <w:r>
                        <w:rPr>
                          <w:rFonts w:hAnsi="Calibri"/>
                          <w:color w:val="000000" w:themeColor="text1"/>
                          <w:kern w:val="24"/>
                        </w:rPr>
                        <w:t>Assistance des médecins pour les cas d’urgence post-chirurgicaux</w:t>
                      </w:r>
                    </w:p>
                    <w:p w14:paraId="687B2A83" w14:textId="77777777" w:rsidR="003F46BB" w:rsidRDefault="003F46BB" w:rsidP="003F46BB">
                      <w:pPr>
                        <w:pStyle w:val="Paragraphedeliste"/>
                        <w:rPr>
                          <w:rFonts w:hAnsi="Calibri"/>
                          <w:color w:val="000000" w:themeColor="text1"/>
                          <w:kern w:val="24"/>
                        </w:rPr>
                      </w:pPr>
                    </w:p>
                    <w:p w14:paraId="59D8FEC2" w14:textId="77777777" w:rsidR="003F46BB" w:rsidRDefault="003F46BB" w:rsidP="003F46BB">
                      <w:pPr>
                        <w:rPr>
                          <w:rFonts w:hAnsi="Calibri"/>
                          <w:b/>
                          <w:bCs/>
                          <w:color w:val="000000" w:themeColor="text1"/>
                          <w:kern w:val="24"/>
                        </w:rPr>
                      </w:pPr>
                      <w:r>
                        <w:rPr>
                          <w:rFonts w:hAnsi="Calibri"/>
                          <w:b/>
                          <w:bCs/>
                          <w:color w:val="000000" w:themeColor="text1"/>
                          <w:kern w:val="24"/>
                        </w:rPr>
                        <w:t xml:space="preserve">Infirmier - 2015 – 2018 - Clinique </w:t>
                      </w:r>
                      <w:proofErr w:type="spellStart"/>
                      <w:r>
                        <w:rPr>
                          <w:rFonts w:hAnsi="Calibri"/>
                          <w:b/>
                          <w:bCs/>
                          <w:color w:val="000000" w:themeColor="text1"/>
                          <w:kern w:val="24"/>
                        </w:rPr>
                        <w:t>Prodrier</w:t>
                      </w:r>
                      <w:proofErr w:type="spellEnd"/>
                      <w:r>
                        <w:rPr>
                          <w:rFonts w:hAnsi="Calibri"/>
                          <w:b/>
                          <w:bCs/>
                          <w:color w:val="000000" w:themeColor="text1"/>
                          <w:kern w:val="24"/>
                        </w:rPr>
                        <w:t xml:space="preserve"> – Marseille</w:t>
                      </w:r>
                    </w:p>
                    <w:p w14:paraId="74B24DA9" w14:textId="77777777" w:rsidR="003F46BB" w:rsidRDefault="003F46BB" w:rsidP="003F46BB">
                      <w:pPr>
                        <w:pStyle w:val="Paragraphedeliste"/>
                        <w:numPr>
                          <w:ilvl w:val="0"/>
                          <w:numId w:val="32"/>
                        </w:numPr>
                        <w:rPr>
                          <w:rFonts w:hAnsi="Calibri"/>
                          <w:color w:val="000000" w:themeColor="text1"/>
                          <w:kern w:val="24"/>
                        </w:rPr>
                      </w:pPr>
                      <w:r>
                        <w:rPr>
                          <w:rFonts w:hAnsi="Calibri"/>
                          <w:color w:val="000000" w:themeColor="text1"/>
                          <w:kern w:val="24"/>
                        </w:rPr>
                        <w:t>Soins post-opératoires dans le service gériatrie</w:t>
                      </w:r>
                    </w:p>
                    <w:p w14:paraId="775A4FE4" w14:textId="77777777" w:rsidR="003F46BB" w:rsidRDefault="003F46BB" w:rsidP="003F46BB">
                      <w:pPr>
                        <w:pStyle w:val="Paragraphedeliste"/>
                        <w:numPr>
                          <w:ilvl w:val="0"/>
                          <w:numId w:val="32"/>
                        </w:numPr>
                        <w:rPr>
                          <w:rFonts w:hAnsi="Calibri"/>
                          <w:color w:val="000000" w:themeColor="text1"/>
                          <w:kern w:val="24"/>
                        </w:rPr>
                      </w:pPr>
                      <w:r>
                        <w:rPr>
                          <w:rFonts w:hAnsi="Calibri"/>
                          <w:color w:val="000000" w:themeColor="text1"/>
                          <w:kern w:val="24"/>
                        </w:rPr>
                        <w:t xml:space="preserve">Animatrice du service </w:t>
                      </w:r>
                      <w:proofErr w:type="spellStart"/>
                      <w:r>
                        <w:rPr>
                          <w:rFonts w:hAnsi="Calibri"/>
                          <w:color w:val="000000" w:themeColor="text1"/>
                          <w:kern w:val="24"/>
                        </w:rPr>
                        <w:t>hygiene</w:t>
                      </w:r>
                      <w:proofErr w:type="spellEnd"/>
                      <w:r>
                        <w:rPr>
                          <w:rFonts w:hAnsi="Calibri"/>
                          <w:color w:val="000000" w:themeColor="text1"/>
                          <w:kern w:val="24"/>
                        </w:rPr>
                        <w:t xml:space="preserve"> de la clinique</w:t>
                      </w:r>
                    </w:p>
                  </w:txbxContent>
                </v:textbox>
              </v:shape>
            </w:pict>
          </mc:Fallback>
        </mc:AlternateContent>
      </w:r>
      <w:r w:rsidR="00B17EFA" w:rsidRPr="00B17EFA">
        <w:rPr>
          <w:rFonts w:ascii="Times New Roman" w:eastAsia="Times New Roman" w:hAnsi="Times New Roman" w:cs="Times New Roman"/>
          <w:lang w:eastAsia="fr-FR"/>
        </w:rPr>
        <mc:AlternateContent>
          <mc:Choice Requires="wps">
            <w:drawing>
              <wp:anchor distT="0" distB="0" distL="114300" distR="114300" simplePos="0" relativeHeight="251763712" behindDoc="0" locked="0" layoutInCell="1" allowOverlap="1" wp14:anchorId="6EB513AD" wp14:editId="28C8F8CC">
                <wp:simplePos x="0" y="0"/>
                <wp:positionH relativeFrom="column">
                  <wp:posOffset>-193249</wp:posOffset>
                </wp:positionH>
                <wp:positionV relativeFrom="paragraph">
                  <wp:posOffset>1484722</wp:posOffset>
                </wp:positionV>
                <wp:extent cx="4532872" cy="901809"/>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872" cy="90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716A08" w14:textId="77777777" w:rsidR="00B17EFA" w:rsidRDefault="00B17EFA" w:rsidP="00B17EFA">
                            <w:pPr>
                              <w:rPr>
                                <w:rFonts w:hAnsi="Calibri"/>
                                <w:i/>
                                <w:iCs/>
                                <w:color w:val="000000" w:themeColor="text1"/>
                                <w:kern w:val="24"/>
                                <w:sz w:val="22"/>
                                <w:szCs w:val="22"/>
                              </w:rPr>
                            </w:pPr>
                            <w:r>
                              <w:rPr>
                                <w:rFonts w:hAnsi="Calibri"/>
                                <w:i/>
                                <w:iCs/>
                                <w:color w:val="000000" w:themeColor="text1"/>
                                <w:kern w:val="24"/>
                                <w:sz w:val="22"/>
                                <w:szCs w:val="22"/>
                              </w:rPr>
                              <w:t>Infirmier depuis 4 ans en milieu hospitalier, je souhaite aujourd’hui élargir mes compétences et mes connaissances en rejoignant le service d’oncologie de votre hôpital. Mes qualités humaines, mon enthousiasme et mon souhait de me former à de nouvelles techniques me permettront de m’intégrer au mieux au sein de votre équipe médicale.</w:t>
                            </w:r>
                          </w:p>
                          <w:p w14:paraId="6FFD9470" w14:textId="77777777" w:rsidR="00B17EFA" w:rsidRDefault="00B17EFA" w:rsidP="00B17EFA">
                            <w:pPr>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EB513AD" id="Zone de texte 4" o:spid="_x0000_s1032" type="#_x0000_t202" style="position:absolute;margin-left:-15.2pt;margin-top:116.9pt;width:356.9pt;height:71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" filled="f" stroked="f" strokeweight=".5pt">
                <v:textbox>
                  <w:txbxContent>
                    <w:p w14:paraId="4E716A08" w14:textId="77777777" w:rsidR="00B17EFA" w:rsidRDefault="00B17EFA" w:rsidP="00B17EFA">
                      <w:pPr>
                        <w:rPr>
                          <w:rFonts w:hAnsi="Calibri"/>
                          <w:i/>
                          <w:iCs/>
                          <w:color w:val="000000" w:themeColor="text1"/>
                          <w:kern w:val="24"/>
                          <w:sz w:val="22"/>
                          <w:szCs w:val="22"/>
                        </w:rPr>
                      </w:pPr>
                      <w:r>
                        <w:rPr>
                          <w:rFonts w:hAnsi="Calibri"/>
                          <w:i/>
                          <w:iCs/>
                          <w:color w:val="000000" w:themeColor="text1"/>
                          <w:kern w:val="24"/>
                          <w:sz w:val="22"/>
                          <w:szCs w:val="22"/>
                        </w:rPr>
                        <w:t>Infirmier depuis 4 ans en milieu hospitalier, je souhaite aujourd’hui élargir mes compétences et mes connaissances en rejoignant le service d’oncologie de votre hôpital. Mes qualités humaines, mon enthousiasme et mon souhait de me former à de nouvelles techniques me permettront de m’intégrer au mieux au sein de votre équipe médicale.</w:t>
                      </w:r>
                    </w:p>
                    <w:p w14:paraId="6FFD9470" w14:textId="77777777" w:rsidR="00B17EFA" w:rsidRDefault="00B17EFA" w:rsidP="00B17EFA">
                      <w:pPr>
                        <w:rPr>
                          <w:rFonts w:hAnsi="Calibri"/>
                          <w:color w:val="000000" w:themeColor="text1"/>
                          <w:kern w:val="24"/>
                          <w:sz w:val="22"/>
                          <w:szCs w:val="22"/>
                        </w:rPr>
                      </w:pPr>
                    </w:p>
                  </w:txbxContent>
                </v:textbox>
              </v:shape>
            </w:pict>
          </mc:Fallback>
        </mc:AlternateContent>
      </w:r>
      <w:r w:rsidR="00B17EFA" w:rsidRPr="00B17EFA">
        <w:rPr>
          <w:rFonts w:ascii="Times New Roman" w:eastAsia="Times New Roman" w:hAnsi="Times New Roman" w:cs="Times New Roman"/>
          <w:lang w:eastAsia="fr-FR"/>
        </w:rPr>
        <mc:AlternateContent>
          <mc:Choice Requires="wps">
            <w:drawing>
              <wp:anchor distT="0" distB="0" distL="114300" distR="114300" simplePos="0" relativeHeight="251761664" behindDoc="0" locked="0" layoutInCell="1" allowOverlap="1" wp14:anchorId="4864EB7A" wp14:editId="737E66DB">
                <wp:simplePos x="0" y="0"/>
                <wp:positionH relativeFrom="column">
                  <wp:posOffset>-131975</wp:posOffset>
                </wp:positionH>
                <wp:positionV relativeFrom="paragraph">
                  <wp:posOffset>464820</wp:posOffset>
                </wp:positionV>
                <wp:extent cx="4058251" cy="465124"/>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8251" cy="465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BCB196" w14:textId="77777777" w:rsidR="00B17EFA" w:rsidRDefault="00B17EFA" w:rsidP="00B17EFA">
                            <w:pPr>
                              <w:rPr>
                                <w:rFonts w:hAnsi="Calibri"/>
                                <w:b/>
                                <w:bCs/>
                                <w:color w:val="000000" w:themeColor="text1"/>
                                <w:kern w:val="24"/>
                                <w:sz w:val="36"/>
                                <w:szCs w:val="36"/>
                              </w:rPr>
                            </w:pPr>
                            <w:r>
                              <w:rPr>
                                <w:rFonts w:hAnsi="Calibri"/>
                                <w:b/>
                                <w:bCs/>
                                <w:color w:val="000000" w:themeColor="text1"/>
                                <w:kern w:val="24"/>
                                <w:sz w:val="36"/>
                                <w:szCs w:val="36"/>
                              </w:rPr>
                              <w:t>Infirmier - 8 ans d'expérience</w:t>
                            </w:r>
                          </w:p>
                          <w:p w14:paraId="3EF583F6" w14:textId="77777777" w:rsidR="00B17EFA" w:rsidRDefault="00B17EFA" w:rsidP="00B17EFA">
                            <w:pPr>
                              <w:rPr>
                                <w:rFonts w:hAnsi="Calibri"/>
                                <w:color w:val="000000" w:themeColor="text1"/>
                                <w:kern w:val="24"/>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864EB7A" id="Zone de texte 3" o:spid="_x0000_s1033" type="#_x0000_t202" style="position:absolute;margin-left:-10.4pt;margin-top:36.6pt;width:319.55pt;height:36.6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" filled="f" stroked="f" strokeweight=".5pt">
                <v:textbox>
                  <w:txbxContent>
                    <w:p w14:paraId="01BCB196" w14:textId="77777777" w:rsidR="00B17EFA" w:rsidRDefault="00B17EFA" w:rsidP="00B17EFA">
                      <w:pPr>
                        <w:rPr>
                          <w:rFonts w:hAnsi="Calibri"/>
                          <w:b/>
                          <w:bCs/>
                          <w:color w:val="000000" w:themeColor="text1"/>
                          <w:kern w:val="24"/>
                          <w:sz w:val="36"/>
                          <w:szCs w:val="36"/>
                        </w:rPr>
                      </w:pPr>
                      <w:r>
                        <w:rPr>
                          <w:rFonts w:hAnsi="Calibri"/>
                          <w:b/>
                          <w:bCs/>
                          <w:color w:val="000000" w:themeColor="text1"/>
                          <w:kern w:val="24"/>
                          <w:sz w:val="36"/>
                          <w:szCs w:val="36"/>
                        </w:rPr>
                        <w:t>Infirmier - 8 ans d'expérience</w:t>
                      </w:r>
                    </w:p>
                    <w:p w14:paraId="3EF583F6" w14:textId="77777777" w:rsidR="00B17EFA" w:rsidRDefault="00B17EFA" w:rsidP="00B17EFA">
                      <w:pPr>
                        <w:rPr>
                          <w:rFonts w:hAnsi="Calibri"/>
                          <w:color w:val="000000" w:themeColor="text1"/>
                          <w:kern w:val="24"/>
                        </w:rPr>
                      </w:pPr>
                    </w:p>
                  </w:txbxContent>
                </v:textbox>
              </v:shape>
            </w:pict>
          </mc:Fallback>
        </mc:AlternateContent>
      </w:r>
      <w:r w:rsidR="00B17EFA" w:rsidRPr="00B17EFA">
        <w:rPr>
          <w:rFonts w:ascii="Times New Roman" w:eastAsia="Times New Roman" w:hAnsi="Times New Roman" w:cs="Times New Roman"/>
          <w:lang w:eastAsia="fr-FR"/>
        </w:rPr>
        <mc:AlternateContent>
          <mc:Choice Requires="wps">
            <w:drawing>
              <wp:anchor distT="0" distB="0" distL="114300" distR="114300" simplePos="0" relativeHeight="251759616" behindDoc="0" locked="0" layoutInCell="1" allowOverlap="1" wp14:anchorId="05E65E80" wp14:editId="68E3D3DC">
                <wp:simplePos x="0" y="0"/>
                <wp:positionH relativeFrom="column">
                  <wp:posOffset>-197962</wp:posOffset>
                </wp:positionH>
                <wp:positionV relativeFrom="paragraph">
                  <wp:posOffset>-256573</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263D5C" w14:textId="77777777" w:rsidR="00B17EFA" w:rsidRDefault="00B17EFA" w:rsidP="00B17EFA">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Milo </w:t>
                            </w:r>
                            <w:r>
                              <w:rPr>
                                <w:rFonts w:hAnsi="Calibri"/>
                                <w:b/>
                                <w:bCs/>
                                <w:color w:val="000000" w:themeColor="text1"/>
                                <w:kern w:val="24"/>
                                <w:sz w:val="56"/>
                                <w:szCs w:val="56"/>
                              </w:rPr>
                              <w:t>INFIRMIERE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E65E80" id="Zone de texte 1" o:spid="_x0000_s1034" type="#_x0000_t202" style="position:absolute;margin-left:-15.6pt;margin-top:-20.2pt;width:294.65pt;height:41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" filled="f" stroked="f" strokeweight=".5pt">
                <v:textbox>
                  <w:txbxContent>
                    <w:p w14:paraId="08263D5C" w14:textId="77777777" w:rsidR="00B17EFA" w:rsidRDefault="00B17EFA" w:rsidP="00B17EFA">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Milo </w:t>
                      </w:r>
                      <w:r>
                        <w:rPr>
                          <w:rFonts w:hAnsi="Calibri"/>
                          <w:b/>
                          <w:bCs/>
                          <w:color w:val="000000" w:themeColor="text1"/>
                          <w:kern w:val="24"/>
                          <w:sz w:val="56"/>
                          <w:szCs w:val="56"/>
                        </w:rPr>
                        <w:t>INFIRMIERE</w:t>
                      </w:r>
                    </w:p>
                  </w:txbxContent>
                </v:textbox>
              </v:shape>
            </w:pict>
          </mc:Fallback>
        </mc:AlternateContent>
      </w:r>
      <w:r w:rsidR="0059336A" w:rsidRPr="00C17576">
        <w:rPr>
          <w:rFonts w:ascii="Times New Roman" w:eastAsia="Times New Roman" w:hAnsi="Times New Roman" w:cs="Times New Roman"/>
          <w:noProof/>
          <w:lang w:eastAsia="fr-FR"/>
        </w:rPr>
        <w:drawing>
          <wp:anchor distT="0" distB="0" distL="114300" distR="114300" simplePos="0" relativeHeight="251743232" behindDoc="0" locked="0" layoutInCell="1" allowOverlap="1" wp14:anchorId="4C225867" wp14:editId="6D8D3A4D">
            <wp:simplePos x="0" y="0"/>
            <wp:positionH relativeFrom="column">
              <wp:posOffset>4673262</wp:posOffset>
            </wp:positionH>
            <wp:positionV relativeFrom="paragraph">
              <wp:posOffset>-179589</wp:posOffset>
            </wp:positionV>
            <wp:extent cx="2202304" cy="2226927"/>
            <wp:effectExtent l="38100" t="38100" r="33020" b="34290"/>
            <wp:wrapNone/>
            <wp:docPr id="4" name="Image 3" descr="Une image contenant personne, homme, portant, complet&#10;&#10;Description générée automatiquement">
              <a:extLst xmlns:a="http://schemas.openxmlformats.org/drawingml/2006/main">
                <a:ext uri="{FF2B5EF4-FFF2-40B4-BE49-F238E27FC236}">
                  <a16:creationId xmlns:a16="http://schemas.microsoft.com/office/drawing/2014/main" id="{3101240D-1A51-95F8-8CFD-12A3F4D82B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homme, portant, complet&#10;&#10;Description générée automatiquement">
                      <a:extLst>
                        <a:ext uri="{FF2B5EF4-FFF2-40B4-BE49-F238E27FC236}">
                          <a16:creationId xmlns:a16="http://schemas.microsoft.com/office/drawing/2014/main" id="{3101240D-1A51-95F8-8CFD-12A3F4D82B60}"/>
                        </a:ext>
                      </a:extLst>
                    </pic:cNvPr>
                    <pic:cNvPicPr>
                      <a:picLocks noChangeAspect="1"/>
                    </pic:cNvPicPr>
                  </pic:nvPicPr>
                  <pic:blipFill rotWithShape="1">
                    <a:blip r:embed="rId5">
                      <a:extLst>
                        <a:ext uri="{28A0092B-C50C-407E-A947-70E740481C1C}">
                          <a14:useLocalDpi xmlns:a14="http://schemas.microsoft.com/office/drawing/2010/main" val="0"/>
                        </a:ext>
                      </a:extLst>
                    </a:blip>
                    <a:srcRect t="3315" b="29194"/>
                    <a:stretch/>
                  </pic:blipFill>
                  <pic:spPr>
                    <a:xfrm>
                      <a:off x="0" y="0"/>
                      <a:ext cx="2202304" cy="2226927"/>
                    </a:xfrm>
                    <a:prstGeom prst="ellipse">
                      <a:avLst/>
                    </a:prstGeom>
                    <a:ln w="28575">
                      <a:solidFill>
                        <a:schemeClr val="bg1"/>
                      </a:solidFill>
                    </a:ln>
                  </pic:spPr>
                </pic:pic>
              </a:graphicData>
            </a:graphic>
            <wp14:sizeRelH relativeFrom="page">
              <wp14:pctWidth>0</wp14:pctWidth>
            </wp14:sizeRelH>
            <wp14:sizeRelV relativeFrom="page">
              <wp14:pctHeight>0</wp14:pctHeight>
            </wp14:sizeRelV>
          </wp:anchor>
        </w:drawing>
      </w:r>
      <w:r w:rsidR="00117438">
        <w:rPr>
          <w:noProof/>
        </w:rPr>
        <mc:AlternateContent>
          <mc:Choice Requires="wps">
            <w:drawing>
              <wp:anchor distT="0" distB="0" distL="114300" distR="114300" simplePos="0" relativeHeight="251674624" behindDoc="0" locked="0" layoutInCell="1" allowOverlap="1" wp14:anchorId="0637FDDB" wp14:editId="088A5DDB">
                <wp:simplePos x="0" y="0"/>
                <wp:positionH relativeFrom="column">
                  <wp:posOffset>-231140</wp:posOffset>
                </wp:positionH>
                <wp:positionV relativeFrom="paragraph">
                  <wp:posOffset>2461260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5" type="#_x0000_t202" style="position:absolute;margin-left:-18.2pt;margin-top:193.8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117438">
        <w:rPr>
          <w:noProof/>
        </w:rPr>
        <mc:AlternateContent>
          <mc:Choice Requires="wps">
            <w:drawing>
              <wp:anchor distT="0" distB="0" distL="114300" distR="114300" simplePos="0" relativeHeight="251680768" behindDoc="0" locked="0" layoutInCell="1" allowOverlap="1" wp14:anchorId="2854983D" wp14:editId="723D84FE">
                <wp:simplePos x="0" y="0"/>
                <wp:positionH relativeFrom="column">
                  <wp:posOffset>-152400</wp:posOffset>
                </wp:positionH>
                <wp:positionV relativeFrom="paragraph">
                  <wp:posOffset>2844444</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31835"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3.95pt" to="342pt,2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YlMPfeEAAAAQAQAADwAAAAAAAAAAAAAAAAD5AwAAZHJzL2Rvd25yZXYueG1sUEsFBgAAAAAE&#13;&#10;AAQA8wAAAAcFAAAAAA==&#13;&#10;" strokecolor="black [3200]" strokeweight="1pt">
                <v:stroke joinstyle="miter"/>
              </v:line>
            </w:pict>
          </mc:Fallback>
        </mc:AlternateContent>
      </w:r>
      <w:r w:rsidR="00117438">
        <w:rPr>
          <w:noProof/>
        </w:rPr>
        <mc:AlternateContent>
          <mc:Choice Requires="wps">
            <w:drawing>
              <wp:anchor distT="0" distB="0" distL="114300" distR="114300" simplePos="0" relativeHeight="251678720" behindDoc="0" locked="0" layoutInCell="1" allowOverlap="1" wp14:anchorId="55202FEB" wp14:editId="6121D06E">
                <wp:simplePos x="0" y="0"/>
                <wp:positionH relativeFrom="column">
                  <wp:posOffset>-152400</wp:posOffset>
                </wp:positionH>
                <wp:positionV relativeFrom="paragraph">
                  <wp:posOffset>1400810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55E44"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0.3pt" to="342pt,1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TW+qM4AAAABABAAAPAAAAAAAAAAAAAAAAAPkDAABkcnMvZG93bnJldi54bWxQSwUGAAAAAAQA&#13;&#10;BADzAAAABgUAAAAA&#13;&#10;" strokecolor="black [3200]" strokeweight="1pt">
                <v:stroke joinstyle="miter"/>
              </v:line>
            </w:pict>
          </mc:Fallback>
        </mc:AlternateContent>
      </w:r>
      <w:r w:rsidR="00117438">
        <w:rPr>
          <w:noProof/>
        </w:rPr>
        <mc:AlternateContent>
          <mc:Choice Requires="wps">
            <w:drawing>
              <wp:anchor distT="0" distB="0" distL="114300" distR="114300" simplePos="0" relativeHeight="251672576" behindDoc="0" locked="0" layoutInCell="1" allowOverlap="1" wp14:anchorId="201B9007" wp14:editId="5C4E229E">
                <wp:simplePos x="0" y="0"/>
                <wp:positionH relativeFrom="column">
                  <wp:posOffset>-194910</wp:posOffset>
                </wp:positionH>
                <wp:positionV relativeFrom="paragraph">
                  <wp:posOffset>1032918</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6" type="#_x0000_t202" style="position:absolute;margin-left:-15.35pt;margin-top:81.3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7C9E27FF">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7"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A1dnpP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A715B8B">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49D1D1B7">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11673ABE">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233ABDC0">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5">
                            <a:alpha val="47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38"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" fillcolor="#5b9bd5 [3208]" stroked="f">
                <v:fill opacity="30840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39"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udCJQIAAEs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Yi8fQxvBtYXy&#13;&#10;iONb6JXhDF8p7GTNnH9hFqWA3aO8/TMusoa2oLxWhpIK7K9bX8hDZjBCSYuSKqj7uWdWUFJ/08jZ&#13;&#10;LJtMsJyPm8n0bowbex3ZXkf0vnkAVG2GD8jwaIZ8X59MaaF5Q/Uvw60YYprj3QX1J/PB90LH18PF&#13;&#10;chmTUHWG+bXeGH5iO+D72r0xawYSPPL3BCfxsfyGiz63B3+59yBVJOqC5iAbVGykenhd4Ulc72PW&#13;&#10;5R+w+A0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AGKudC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0"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el5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TnRbZQHXE/Bz313vKVwiHW&#13;&#10;zIcX5pBrXAn1G57xkBqwGZwsSmpwv/52H/ORAoxS0qJ2Sup/7pkTlOjvBsn5MsrzKLbk5NPPY3Tc&#13;&#10;bWR7GzH75gFQniN8KZYnM+YHfTalg+YNZb6MXTHEDMfeJQ1n8yH0isZnwsVymZJQXpaFtdlYHktH&#13;&#10;WCPEr90bc/bEQ0AGn+CsMla8o6PP7QlZ7gNIlbiKQPeonvBHaSa2T88oav/WT1nXx774D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DQB6Xk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177"/>
    <w:multiLevelType w:val="hybridMultilevel"/>
    <w:tmpl w:val="0E58CB42"/>
    <w:lvl w:ilvl="0" w:tplc="2662DEAE">
      <w:start w:val="1"/>
      <w:numFmt w:val="bullet"/>
      <w:lvlText w:val="•"/>
      <w:lvlJc w:val="left"/>
      <w:pPr>
        <w:tabs>
          <w:tab w:val="num" w:pos="720"/>
        </w:tabs>
        <w:ind w:left="720" w:hanging="360"/>
      </w:pPr>
      <w:rPr>
        <w:rFonts w:ascii="Arial" w:hAnsi="Arial" w:hint="default"/>
      </w:rPr>
    </w:lvl>
    <w:lvl w:ilvl="1" w:tplc="5C6E4AC8" w:tentative="1">
      <w:start w:val="1"/>
      <w:numFmt w:val="bullet"/>
      <w:lvlText w:val="•"/>
      <w:lvlJc w:val="left"/>
      <w:pPr>
        <w:tabs>
          <w:tab w:val="num" w:pos="1440"/>
        </w:tabs>
        <w:ind w:left="1440" w:hanging="360"/>
      </w:pPr>
      <w:rPr>
        <w:rFonts w:ascii="Arial" w:hAnsi="Arial" w:hint="default"/>
      </w:rPr>
    </w:lvl>
    <w:lvl w:ilvl="2" w:tplc="544ECA08" w:tentative="1">
      <w:start w:val="1"/>
      <w:numFmt w:val="bullet"/>
      <w:lvlText w:val="•"/>
      <w:lvlJc w:val="left"/>
      <w:pPr>
        <w:tabs>
          <w:tab w:val="num" w:pos="2160"/>
        </w:tabs>
        <w:ind w:left="2160" w:hanging="360"/>
      </w:pPr>
      <w:rPr>
        <w:rFonts w:ascii="Arial" w:hAnsi="Arial" w:hint="default"/>
      </w:rPr>
    </w:lvl>
    <w:lvl w:ilvl="3" w:tplc="0EAADDCE" w:tentative="1">
      <w:start w:val="1"/>
      <w:numFmt w:val="bullet"/>
      <w:lvlText w:val="•"/>
      <w:lvlJc w:val="left"/>
      <w:pPr>
        <w:tabs>
          <w:tab w:val="num" w:pos="2880"/>
        </w:tabs>
        <w:ind w:left="2880" w:hanging="360"/>
      </w:pPr>
      <w:rPr>
        <w:rFonts w:ascii="Arial" w:hAnsi="Arial" w:hint="default"/>
      </w:rPr>
    </w:lvl>
    <w:lvl w:ilvl="4" w:tplc="B0C4C482" w:tentative="1">
      <w:start w:val="1"/>
      <w:numFmt w:val="bullet"/>
      <w:lvlText w:val="•"/>
      <w:lvlJc w:val="left"/>
      <w:pPr>
        <w:tabs>
          <w:tab w:val="num" w:pos="3600"/>
        </w:tabs>
        <w:ind w:left="3600" w:hanging="360"/>
      </w:pPr>
      <w:rPr>
        <w:rFonts w:ascii="Arial" w:hAnsi="Arial" w:hint="default"/>
      </w:rPr>
    </w:lvl>
    <w:lvl w:ilvl="5" w:tplc="36EEA300" w:tentative="1">
      <w:start w:val="1"/>
      <w:numFmt w:val="bullet"/>
      <w:lvlText w:val="•"/>
      <w:lvlJc w:val="left"/>
      <w:pPr>
        <w:tabs>
          <w:tab w:val="num" w:pos="4320"/>
        </w:tabs>
        <w:ind w:left="4320" w:hanging="360"/>
      </w:pPr>
      <w:rPr>
        <w:rFonts w:ascii="Arial" w:hAnsi="Arial" w:hint="default"/>
      </w:rPr>
    </w:lvl>
    <w:lvl w:ilvl="6" w:tplc="D8467152" w:tentative="1">
      <w:start w:val="1"/>
      <w:numFmt w:val="bullet"/>
      <w:lvlText w:val="•"/>
      <w:lvlJc w:val="left"/>
      <w:pPr>
        <w:tabs>
          <w:tab w:val="num" w:pos="5040"/>
        </w:tabs>
        <w:ind w:left="5040" w:hanging="360"/>
      </w:pPr>
      <w:rPr>
        <w:rFonts w:ascii="Arial" w:hAnsi="Arial" w:hint="default"/>
      </w:rPr>
    </w:lvl>
    <w:lvl w:ilvl="7" w:tplc="EA06A0D6" w:tentative="1">
      <w:start w:val="1"/>
      <w:numFmt w:val="bullet"/>
      <w:lvlText w:val="•"/>
      <w:lvlJc w:val="left"/>
      <w:pPr>
        <w:tabs>
          <w:tab w:val="num" w:pos="5760"/>
        </w:tabs>
        <w:ind w:left="5760" w:hanging="360"/>
      </w:pPr>
      <w:rPr>
        <w:rFonts w:ascii="Arial" w:hAnsi="Arial" w:hint="default"/>
      </w:rPr>
    </w:lvl>
    <w:lvl w:ilvl="8" w:tplc="BB229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54360"/>
    <w:multiLevelType w:val="hybridMultilevel"/>
    <w:tmpl w:val="E9CE3996"/>
    <w:lvl w:ilvl="0" w:tplc="7848FA7C">
      <w:start w:val="1"/>
      <w:numFmt w:val="bullet"/>
      <w:lvlText w:val="•"/>
      <w:lvlJc w:val="left"/>
      <w:pPr>
        <w:tabs>
          <w:tab w:val="num" w:pos="720"/>
        </w:tabs>
        <w:ind w:left="720" w:hanging="360"/>
      </w:pPr>
      <w:rPr>
        <w:rFonts w:ascii="Arial" w:hAnsi="Arial" w:hint="default"/>
      </w:rPr>
    </w:lvl>
    <w:lvl w:ilvl="1" w:tplc="28F25A8A" w:tentative="1">
      <w:start w:val="1"/>
      <w:numFmt w:val="bullet"/>
      <w:lvlText w:val="•"/>
      <w:lvlJc w:val="left"/>
      <w:pPr>
        <w:tabs>
          <w:tab w:val="num" w:pos="1440"/>
        </w:tabs>
        <w:ind w:left="1440" w:hanging="360"/>
      </w:pPr>
      <w:rPr>
        <w:rFonts w:ascii="Arial" w:hAnsi="Arial" w:hint="default"/>
      </w:rPr>
    </w:lvl>
    <w:lvl w:ilvl="2" w:tplc="B5CE1AF6" w:tentative="1">
      <w:start w:val="1"/>
      <w:numFmt w:val="bullet"/>
      <w:lvlText w:val="•"/>
      <w:lvlJc w:val="left"/>
      <w:pPr>
        <w:tabs>
          <w:tab w:val="num" w:pos="2160"/>
        </w:tabs>
        <w:ind w:left="2160" w:hanging="360"/>
      </w:pPr>
      <w:rPr>
        <w:rFonts w:ascii="Arial" w:hAnsi="Arial" w:hint="default"/>
      </w:rPr>
    </w:lvl>
    <w:lvl w:ilvl="3" w:tplc="93E41DD6" w:tentative="1">
      <w:start w:val="1"/>
      <w:numFmt w:val="bullet"/>
      <w:lvlText w:val="•"/>
      <w:lvlJc w:val="left"/>
      <w:pPr>
        <w:tabs>
          <w:tab w:val="num" w:pos="2880"/>
        </w:tabs>
        <w:ind w:left="2880" w:hanging="360"/>
      </w:pPr>
      <w:rPr>
        <w:rFonts w:ascii="Arial" w:hAnsi="Arial" w:hint="default"/>
      </w:rPr>
    </w:lvl>
    <w:lvl w:ilvl="4" w:tplc="D9E48B72" w:tentative="1">
      <w:start w:val="1"/>
      <w:numFmt w:val="bullet"/>
      <w:lvlText w:val="•"/>
      <w:lvlJc w:val="left"/>
      <w:pPr>
        <w:tabs>
          <w:tab w:val="num" w:pos="3600"/>
        </w:tabs>
        <w:ind w:left="3600" w:hanging="360"/>
      </w:pPr>
      <w:rPr>
        <w:rFonts w:ascii="Arial" w:hAnsi="Arial" w:hint="default"/>
      </w:rPr>
    </w:lvl>
    <w:lvl w:ilvl="5" w:tplc="32F68BA0" w:tentative="1">
      <w:start w:val="1"/>
      <w:numFmt w:val="bullet"/>
      <w:lvlText w:val="•"/>
      <w:lvlJc w:val="left"/>
      <w:pPr>
        <w:tabs>
          <w:tab w:val="num" w:pos="4320"/>
        </w:tabs>
        <w:ind w:left="4320" w:hanging="360"/>
      </w:pPr>
      <w:rPr>
        <w:rFonts w:ascii="Arial" w:hAnsi="Arial" w:hint="default"/>
      </w:rPr>
    </w:lvl>
    <w:lvl w:ilvl="6" w:tplc="FDB82DD6" w:tentative="1">
      <w:start w:val="1"/>
      <w:numFmt w:val="bullet"/>
      <w:lvlText w:val="•"/>
      <w:lvlJc w:val="left"/>
      <w:pPr>
        <w:tabs>
          <w:tab w:val="num" w:pos="5040"/>
        </w:tabs>
        <w:ind w:left="5040" w:hanging="360"/>
      </w:pPr>
      <w:rPr>
        <w:rFonts w:ascii="Arial" w:hAnsi="Arial" w:hint="default"/>
      </w:rPr>
    </w:lvl>
    <w:lvl w:ilvl="7" w:tplc="C74414C0" w:tentative="1">
      <w:start w:val="1"/>
      <w:numFmt w:val="bullet"/>
      <w:lvlText w:val="•"/>
      <w:lvlJc w:val="left"/>
      <w:pPr>
        <w:tabs>
          <w:tab w:val="num" w:pos="5760"/>
        </w:tabs>
        <w:ind w:left="5760" w:hanging="360"/>
      </w:pPr>
      <w:rPr>
        <w:rFonts w:ascii="Arial" w:hAnsi="Arial" w:hint="default"/>
      </w:rPr>
    </w:lvl>
    <w:lvl w:ilvl="8" w:tplc="61C2E5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65332"/>
    <w:multiLevelType w:val="hybridMultilevel"/>
    <w:tmpl w:val="D0EEE114"/>
    <w:lvl w:ilvl="0" w:tplc="4C9459EC">
      <w:start w:val="1"/>
      <w:numFmt w:val="bullet"/>
      <w:lvlText w:val="•"/>
      <w:lvlJc w:val="left"/>
      <w:pPr>
        <w:tabs>
          <w:tab w:val="num" w:pos="720"/>
        </w:tabs>
        <w:ind w:left="720" w:hanging="360"/>
      </w:pPr>
      <w:rPr>
        <w:rFonts w:ascii="Arial" w:hAnsi="Arial" w:hint="default"/>
      </w:rPr>
    </w:lvl>
    <w:lvl w:ilvl="1" w:tplc="370AC82C" w:tentative="1">
      <w:start w:val="1"/>
      <w:numFmt w:val="bullet"/>
      <w:lvlText w:val="•"/>
      <w:lvlJc w:val="left"/>
      <w:pPr>
        <w:tabs>
          <w:tab w:val="num" w:pos="1440"/>
        </w:tabs>
        <w:ind w:left="1440" w:hanging="360"/>
      </w:pPr>
      <w:rPr>
        <w:rFonts w:ascii="Arial" w:hAnsi="Arial" w:hint="default"/>
      </w:rPr>
    </w:lvl>
    <w:lvl w:ilvl="2" w:tplc="E8F49846" w:tentative="1">
      <w:start w:val="1"/>
      <w:numFmt w:val="bullet"/>
      <w:lvlText w:val="•"/>
      <w:lvlJc w:val="left"/>
      <w:pPr>
        <w:tabs>
          <w:tab w:val="num" w:pos="2160"/>
        </w:tabs>
        <w:ind w:left="2160" w:hanging="360"/>
      </w:pPr>
      <w:rPr>
        <w:rFonts w:ascii="Arial" w:hAnsi="Arial" w:hint="default"/>
      </w:rPr>
    </w:lvl>
    <w:lvl w:ilvl="3" w:tplc="651C62A8" w:tentative="1">
      <w:start w:val="1"/>
      <w:numFmt w:val="bullet"/>
      <w:lvlText w:val="•"/>
      <w:lvlJc w:val="left"/>
      <w:pPr>
        <w:tabs>
          <w:tab w:val="num" w:pos="2880"/>
        </w:tabs>
        <w:ind w:left="2880" w:hanging="360"/>
      </w:pPr>
      <w:rPr>
        <w:rFonts w:ascii="Arial" w:hAnsi="Arial" w:hint="default"/>
      </w:rPr>
    </w:lvl>
    <w:lvl w:ilvl="4" w:tplc="4B9AE4FE" w:tentative="1">
      <w:start w:val="1"/>
      <w:numFmt w:val="bullet"/>
      <w:lvlText w:val="•"/>
      <w:lvlJc w:val="left"/>
      <w:pPr>
        <w:tabs>
          <w:tab w:val="num" w:pos="3600"/>
        </w:tabs>
        <w:ind w:left="3600" w:hanging="360"/>
      </w:pPr>
      <w:rPr>
        <w:rFonts w:ascii="Arial" w:hAnsi="Arial" w:hint="default"/>
      </w:rPr>
    </w:lvl>
    <w:lvl w:ilvl="5" w:tplc="85941B76" w:tentative="1">
      <w:start w:val="1"/>
      <w:numFmt w:val="bullet"/>
      <w:lvlText w:val="•"/>
      <w:lvlJc w:val="left"/>
      <w:pPr>
        <w:tabs>
          <w:tab w:val="num" w:pos="4320"/>
        </w:tabs>
        <w:ind w:left="4320" w:hanging="360"/>
      </w:pPr>
      <w:rPr>
        <w:rFonts w:ascii="Arial" w:hAnsi="Arial" w:hint="default"/>
      </w:rPr>
    </w:lvl>
    <w:lvl w:ilvl="6" w:tplc="E978546A" w:tentative="1">
      <w:start w:val="1"/>
      <w:numFmt w:val="bullet"/>
      <w:lvlText w:val="•"/>
      <w:lvlJc w:val="left"/>
      <w:pPr>
        <w:tabs>
          <w:tab w:val="num" w:pos="5040"/>
        </w:tabs>
        <w:ind w:left="5040" w:hanging="360"/>
      </w:pPr>
      <w:rPr>
        <w:rFonts w:ascii="Arial" w:hAnsi="Arial" w:hint="default"/>
      </w:rPr>
    </w:lvl>
    <w:lvl w:ilvl="7" w:tplc="D9809B8A" w:tentative="1">
      <w:start w:val="1"/>
      <w:numFmt w:val="bullet"/>
      <w:lvlText w:val="•"/>
      <w:lvlJc w:val="left"/>
      <w:pPr>
        <w:tabs>
          <w:tab w:val="num" w:pos="5760"/>
        </w:tabs>
        <w:ind w:left="5760" w:hanging="360"/>
      </w:pPr>
      <w:rPr>
        <w:rFonts w:ascii="Arial" w:hAnsi="Arial" w:hint="default"/>
      </w:rPr>
    </w:lvl>
    <w:lvl w:ilvl="8" w:tplc="934A13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70E49"/>
    <w:multiLevelType w:val="hybridMultilevel"/>
    <w:tmpl w:val="5E6CE082"/>
    <w:lvl w:ilvl="0" w:tplc="8F9CE772">
      <w:start w:val="1"/>
      <w:numFmt w:val="bullet"/>
      <w:lvlText w:val="•"/>
      <w:lvlJc w:val="left"/>
      <w:pPr>
        <w:tabs>
          <w:tab w:val="num" w:pos="720"/>
        </w:tabs>
        <w:ind w:left="720" w:hanging="360"/>
      </w:pPr>
      <w:rPr>
        <w:rFonts w:ascii="Arial" w:hAnsi="Arial" w:hint="default"/>
      </w:rPr>
    </w:lvl>
    <w:lvl w:ilvl="1" w:tplc="A15271FC" w:tentative="1">
      <w:start w:val="1"/>
      <w:numFmt w:val="bullet"/>
      <w:lvlText w:val="•"/>
      <w:lvlJc w:val="left"/>
      <w:pPr>
        <w:tabs>
          <w:tab w:val="num" w:pos="1440"/>
        </w:tabs>
        <w:ind w:left="1440" w:hanging="360"/>
      </w:pPr>
      <w:rPr>
        <w:rFonts w:ascii="Arial" w:hAnsi="Arial" w:hint="default"/>
      </w:rPr>
    </w:lvl>
    <w:lvl w:ilvl="2" w:tplc="2EB8CB2A" w:tentative="1">
      <w:start w:val="1"/>
      <w:numFmt w:val="bullet"/>
      <w:lvlText w:val="•"/>
      <w:lvlJc w:val="left"/>
      <w:pPr>
        <w:tabs>
          <w:tab w:val="num" w:pos="2160"/>
        </w:tabs>
        <w:ind w:left="2160" w:hanging="360"/>
      </w:pPr>
      <w:rPr>
        <w:rFonts w:ascii="Arial" w:hAnsi="Arial" w:hint="default"/>
      </w:rPr>
    </w:lvl>
    <w:lvl w:ilvl="3" w:tplc="AB3CD158" w:tentative="1">
      <w:start w:val="1"/>
      <w:numFmt w:val="bullet"/>
      <w:lvlText w:val="•"/>
      <w:lvlJc w:val="left"/>
      <w:pPr>
        <w:tabs>
          <w:tab w:val="num" w:pos="2880"/>
        </w:tabs>
        <w:ind w:left="2880" w:hanging="360"/>
      </w:pPr>
      <w:rPr>
        <w:rFonts w:ascii="Arial" w:hAnsi="Arial" w:hint="default"/>
      </w:rPr>
    </w:lvl>
    <w:lvl w:ilvl="4" w:tplc="A1E20C62" w:tentative="1">
      <w:start w:val="1"/>
      <w:numFmt w:val="bullet"/>
      <w:lvlText w:val="•"/>
      <w:lvlJc w:val="left"/>
      <w:pPr>
        <w:tabs>
          <w:tab w:val="num" w:pos="3600"/>
        </w:tabs>
        <w:ind w:left="3600" w:hanging="360"/>
      </w:pPr>
      <w:rPr>
        <w:rFonts w:ascii="Arial" w:hAnsi="Arial" w:hint="default"/>
      </w:rPr>
    </w:lvl>
    <w:lvl w:ilvl="5" w:tplc="71BC96D8" w:tentative="1">
      <w:start w:val="1"/>
      <w:numFmt w:val="bullet"/>
      <w:lvlText w:val="•"/>
      <w:lvlJc w:val="left"/>
      <w:pPr>
        <w:tabs>
          <w:tab w:val="num" w:pos="4320"/>
        </w:tabs>
        <w:ind w:left="4320" w:hanging="360"/>
      </w:pPr>
      <w:rPr>
        <w:rFonts w:ascii="Arial" w:hAnsi="Arial" w:hint="default"/>
      </w:rPr>
    </w:lvl>
    <w:lvl w:ilvl="6" w:tplc="46D6D382" w:tentative="1">
      <w:start w:val="1"/>
      <w:numFmt w:val="bullet"/>
      <w:lvlText w:val="•"/>
      <w:lvlJc w:val="left"/>
      <w:pPr>
        <w:tabs>
          <w:tab w:val="num" w:pos="5040"/>
        </w:tabs>
        <w:ind w:left="5040" w:hanging="360"/>
      </w:pPr>
      <w:rPr>
        <w:rFonts w:ascii="Arial" w:hAnsi="Arial" w:hint="default"/>
      </w:rPr>
    </w:lvl>
    <w:lvl w:ilvl="7" w:tplc="B174456A" w:tentative="1">
      <w:start w:val="1"/>
      <w:numFmt w:val="bullet"/>
      <w:lvlText w:val="•"/>
      <w:lvlJc w:val="left"/>
      <w:pPr>
        <w:tabs>
          <w:tab w:val="num" w:pos="5760"/>
        </w:tabs>
        <w:ind w:left="5760" w:hanging="360"/>
      </w:pPr>
      <w:rPr>
        <w:rFonts w:ascii="Arial" w:hAnsi="Arial" w:hint="default"/>
      </w:rPr>
    </w:lvl>
    <w:lvl w:ilvl="8" w:tplc="835A77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DF70C5"/>
    <w:multiLevelType w:val="hybridMultilevel"/>
    <w:tmpl w:val="2F3C71C2"/>
    <w:lvl w:ilvl="0" w:tplc="8BE66C5E">
      <w:start w:val="1"/>
      <w:numFmt w:val="bullet"/>
      <w:lvlText w:val="•"/>
      <w:lvlJc w:val="left"/>
      <w:pPr>
        <w:tabs>
          <w:tab w:val="num" w:pos="720"/>
        </w:tabs>
        <w:ind w:left="720" w:hanging="360"/>
      </w:pPr>
      <w:rPr>
        <w:rFonts w:ascii="Arial" w:hAnsi="Arial" w:hint="default"/>
      </w:rPr>
    </w:lvl>
    <w:lvl w:ilvl="1" w:tplc="E502032E" w:tentative="1">
      <w:start w:val="1"/>
      <w:numFmt w:val="bullet"/>
      <w:lvlText w:val="•"/>
      <w:lvlJc w:val="left"/>
      <w:pPr>
        <w:tabs>
          <w:tab w:val="num" w:pos="1440"/>
        </w:tabs>
        <w:ind w:left="1440" w:hanging="360"/>
      </w:pPr>
      <w:rPr>
        <w:rFonts w:ascii="Arial" w:hAnsi="Arial" w:hint="default"/>
      </w:rPr>
    </w:lvl>
    <w:lvl w:ilvl="2" w:tplc="684E0AB6" w:tentative="1">
      <w:start w:val="1"/>
      <w:numFmt w:val="bullet"/>
      <w:lvlText w:val="•"/>
      <w:lvlJc w:val="left"/>
      <w:pPr>
        <w:tabs>
          <w:tab w:val="num" w:pos="2160"/>
        </w:tabs>
        <w:ind w:left="2160" w:hanging="360"/>
      </w:pPr>
      <w:rPr>
        <w:rFonts w:ascii="Arial" w:hAnsi="Arial" w:hint="default"/>
      </w:rPr>
    </w:lvl>
    <w:lvl w:ilvl="3" w:tplc="689CB55A" w:tentative="1">
      <w:start w:val="1"/>
      <w:numFmt w:val="bullet"/>
      <w:lvlText w:val="•"/>
      <w:lvlJc w:val="left"/>
      <w:pPr>
        <w:tabs>
          <w:tab w:val="num" w:pos="2880"/>
        </w:tabs>
        <w:ind w:left="2880" w:hanging="360"/>
      </w:pPr>
      <w:rPr>
        <w:rFonts w:ascii="Arial" w:hAnsi="Arial" w:hint="default"/>
      </w:rPr>
    </w:lvl>
    <w:lvl w:ilvl="4" w:tplc="C45ECD8E" w:tentative="1">
      <w:start w:val="1"/>
      <w:numFmt w:val="bullet"/>
      <w:lvlText w:val="•"/>
      <w:lvlJc w:val="left"/>
      <w:pPr>
        <w:tabs>
          <w:tab w:val="num" w:pos="3600"/>
        </w:tabs>
        <w:ind w:left="3600" w:hanging="360"/>
      </w:pPr>
      <w:rPr>
        <w:rFonts w:ascii="Arial" w:hAnsi="Arial" w:hint="default"/>
      </w:rPr>
    </w:lvl>
    <w:lvl w:ilvl="5" w:tplc="56545FFA" w:tentative="1">
      <w:start w:val="1"/>
      <w:numFmt w:val="bullet"/>
      <w:lvlText w:val="•"/>
      <w:lvlJc w:val="left"/>
      <w:pPr>
        <w:tabs>
          <w:tab w:val="num" w:pos="4320"/>
        </w:tabs>
        <w:ind w:left="4320" w:hanging="360"/>
      </w:pPr>
      <w:rPr>
        <w:rFonts w:ascii="Arial" w:hAnsi="Arial" w:hint="default"/>
      </w:rPr>
    </w:lvl>
    <w:lvl w:ilvl="6" w:tplc="5ABAF1DE" w:tentative="1">
      <w:start w:val="1"/>
      <w:numFmt w:val="bullet"/>
      <w:lvlText w:val="•"/>
      <w:lvlJc w:val="left"/>
      <w:pPr>
        <w:tabs>
          <w:tab w:val="num" w:pos="5040"/>
        </w:tabs>
        <w:ind w:left="5040" w:hanging="360"/>
      </w:pPr>
      <w:rPr>
        <w:rFonts w:ascii="Arial" w:hAnsi="Arial" w:hint="default"/>
      </w:rPr>
    </w:lvl>
    <w:lvl w:ilvl="7" w:tplc="62ACFD84" w:tentative="1">
      <w:start w:val="1"/>
      <w:numFmt w:val="bullet"/>
      <w:lvlText w:val="•"/>
      <w:lvlJc w:val="left"/>
      <w:pPr>
        <w:tabs>
          <w:tab w:val="num" w:pos="5760"/>
        </w:tabs>
        <w:ind w:left="5760" w:hanging="360"/>
      </w:pPr>
      <w:rPr>
        <w:rFonts w:ascii="Arial" w:hAnsi="Arial" w:hint="default"/>
      </w:rPr>
    </w:lvl>
    <w:lvl w:ilvl="8" w:tplc="405C95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7C1700"/>
    <w:multiLevelType w:val="hybridMultilevel"/>
    <w:tmpl w:val="40E27972"/>
    <w:lvl w:ilvl="0" w:tplc="8578CECA">
      <w:start w:val="1"/>
      <w:numFmt w:val="bullet"/>
      <w:lvlText w:val="•"/>
      <w:lvlJc w:val="left"/>
      <w:pPr>
        <w:tabs>
          <w:tab w:val="num" w:pos="720"/>
        </w:tabs>
        <w:ind w:left="720" w:hanging="360"/>
      </w:pPr>
      <w:rPr>
        <w:rFonts w:ascii="Arial" w:hAnsi="Arial" w:hint="default"/>
      </w:rPr>
    </w:lvl>
    <w:lvl w:ilvl="1" w:tplc="CF660576" w:tentative="1">
      <w:start w:val="1"/>
      <w:numFmt w:val="bullet"/>
      <w:lvlText w:val="•"/>
      <w:lvlJc w:val="left"/>
      <w:pPr>
        <w:tabs>
          <w:tab w:val="num" w:pos="1440"/>
        </w:tabs>
        <w:ind w:left="1440" w:hanging="360"/>
      </w:pPr>
      <w:rPr>
        <w:rFonts w:ascii="Arial" w:hAnsi="Arial" w:hint="default"/>
      </w:rPr>
    </w:lvl>
    <w:lvl w:ilvl="2" w:tplc="027A79E8" w:tentative="1">
      <w:start w:val="1"/>
      <w:numFmt w:val="bullet"/>
      <w:lvlText w:val="•"/>
      <w:lvlJc w:val="left"/>
      <w:pPr>
        <w:tabs>
          <w:tab w:val="num" w:pos="2160"/>
        </w:tabs>
        <w:ind w:left="2160" w:hanging="360"/>
      </w:pPr>
      <w:rPr>
        <w:rFonts w:ascii="Arial" w:hAnsi="Arial" w:hint="default"/>
      </w:rPr>
    </w:lvl>
    <w:lvl w:ilvl="3" w:tplc="56602AD4" w:tentative="1">
      <w:start w:val="1"/>
      <w:numFmt w:val="bullet"/>
      <w:lvlText w:val="•"/>
      <w:lvlJc w:val="left"/>
      <w:pPr>
        <w:tabs>
          <w:tab w:val="num" w:pos="2880"/>
        </w:tabs>
        <w:ind w:left="2880" w:hanging="360"/>
      </w:pPr>
      <w:rPr>
        <w:rFonts w:ascii="Arial" w:hAnsi="Arial" w:hint="default"/>
      </w:rPr>
    </w:lvl>
    <w:lvl w:ilvl="4" w:tplc="8670DB40" w:tentative="1">
      <w:start w:val="1"/>
      <w:numFmt w:val="bullet"/>
      <w:lvlText w:val="•"/>
      <w:lvlJc w:val="left"/>
      <w:pPr>
        <w:tabs>
          <w:tab w:val="num" w:pos="3600"/>
        </w:tabs>
        <w:ind w:left="3600" w:hanging="360"/>
      </w:pPr>
      <w:rPr>
        <w:rFonts w:ascii="Arial" w:hAnsi="Arial" w:hint="default"/>
      </w:rPr>
    </w:lvl>
    <w:lvl w:ilvl="5" w:tplc="CDA0FB58" w:tentative="1">
      <w:start w:val="1"/>
      <w:numFmt w:val="bullet"/>
      <w:lvlText w:val="•"/>
      <w:lvlJc w:val="left"/>
      <w:pPr>
        <w:tabs>
          <w:tab w:val="num" w:pos="4320"/>
        </w:tabs>
        <w:ind w:left="4320" w:hanging="360"/>
      </w:pPr>
      <w:rPr>
        <w:rFonts w:ascii="Arial" w:hAnsi="Arial" w:hint="default"/>
      </w:rPr>
    </w:lvl>
    <w:lvl w:ilvl="6" w:tplc="16565246" w:tentative="1">
      <w:start w:val="1"/>
      <w:numFmt w:val="bullet"/>
      <w:lvlText w:val="•"/>
      <w:lvlJc w:val="left"/>
      <w:pPr>
        <w:tabs>
          <w:tab w:val="num" w:pos="5040"/>
        </w:tabs>
        <w:ind w:left="5040" w:hanging="360"/>
      </w:pPr>
      <w:rPr>
        <w:rFonts w:ascii="Arial" w:hAnsi="Arial" w:hint="default"/>
      </w:rPr>
    </w:lvl>
    <w:lvl w:ilvl="7" w:tplc="AB1E1966" w:tentative="1">
      <w:start w:val="1"/>
      <w:numFmt w:val="bullet"/>
      <w:lvlText w:val="•"/>
      <w:lvlJc w:val="left"/>
      <w:pPr>
        <w:tabs>
          <w:tab w:val="num" w:pos="5760"/>
        </w:tabs>
        <w:ind w:left="5760" w:hanging="360"/>
      </w:pPr>
      <w:rPr>
        <w:rFonts w:ascii="Arial" w:hAnsi="Arial" w:hint="default"/>
      </w:rPr>
    </w:lvl>
    <w:lvl w:ilvl="8" w:tplc="E06882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CB15BE"/>
    <w:multiLevelType w:val="hybridMultilevel"/>
    <w:tmpl w:val="A8E87C3A"/>
    <w:lvl w:ilvl="0" w:tplc="4F5855C8">
      <w:start w:val="1"/>
      <w:numFmt w:val="bullet"/>
      <w:lvlText w:val="•"/>
      <w:lvlJc w:val="left"/>
      <w:pPr>
        <w:tabs>
          <w:tab w:val="num" w:pos="720"/>
        </w:tabs>
        <w:ind w:left="720" w:hanging="360"/>
      </w:pPr>
      <w:rPr>
        <w:rFonts w:ascii="Arial" w:hAnsi="Arial" w:hint="default"/>
      </w:rPr>
    </w:lvl>
    <w:lvl w:ilvl="1" w:tplc="58F89BCC" w:tentative="1">
      <w:start w:val="1"/>
      <w:numFmt w:val="bullet"/>
      <w:lvlText w:val="•"/>
      <w:lvlJc w:val="left"/>
      <w:pPr>
        <w:tabs>
          <w:tab w:val="num" w:pos="1440"/>
        </w:tabs>
        <w:ind w:left="1440" w:hanging="360"/>
      </w:pPr>
      <w:rPr>
        <w:rFonts w:ascii="Arial" w:hAnsi="Arial" w:hint="default"/>
      </w:rPr>
    </w:lvl>
    <w:lvl w:ilvl="2" w:tplc="8D580242" w:tentative="1">
      <w:start w:val="1"/>
      <w:numFmt w:val="bullet"/>
      <w:lvlText w:val="•"/>
      <w:lvlJc w:val="left"/>
      <w:pPr>
        <w:tabs>
          <w:tab w:val="num" w:pos="2160"/>
        </w:tabs>
        <w:ind w:left="2160" w:hanging="360"/>
      </w:pPr>
      <w:rPr>
        <w:rFonts w:ascii="Arial" w:hAnsi="Arial" w:hint="default"/>
      </w:rPr>
    </w:lvl>
    <w:lvl w:ilvl="3" w:tplc="DC3C84FE" w:tentative="1">
      <w:start w:val="1"/>
      <w:numFmt w:val="bullet"/>
      <w:lvlText w:val="•"/>
      <w:lvlJc w:val="left"/>
      <w:pPr>
        <w:tabs>
          <w:tab w:val="num" w:pos="2880"/>
        </w:tabs>
        <w:ind w:left="2880" w:hanging="360"/>
      </w:pPr>
      <w:rPr>
        <w:rFonts w:ascii="Arial" w:hAnsi="Arial" w:hint="default"/>
      </w:rPr>
    </w:lvl>
    <w:lvl w:ilvl="4" w:tplc="6C348C34" w:tentative="1">
      <w:start w:val="1"/>
      <w:numFmt w:val="bullet"/>
      <w:lvlText w:val="•"/>
      <w:lvlJc w:val="left"/>
      <w:pPr>
        <w:tabs>
          <w:tab w:val="num" w:pos="3600"/>
        </w:tabs>
        <w:ind w:left="3600" w:hanging="360"/>
      </w:pPr>
      <w:rPr>
        <w:rFonts w:ascii="Arial" w:hAnsi="Arial" w:hint="default"/>
      </w:rPr>
    </w:lvl>
    <w:lvl w:ilvl="5" w:tplc="37BA638A" w:tentative="1">
      <w:start w:val="1"/>
      <w:numFmt w:val="bullet"/>
      <w:lvlText w:val="•"/>
      <w:lvlJc w:val="left"/>
      <w:pPr>
        <w:tabs>
          <w:tab w:val="num" w:pos="4320"/>
        </w:tabs>
        <w:ind w:left="4320" w:hanging="360"/>
      </w:pPr>
      <w:rPr>
        <w:rFonts w:ascii="Arial" w:hAnsi="Arial" w:hint="default"/>
      </w:rPr>
    </w:lvl>
    <w:lvl w:ilvl="6" w:tplc="04987EC0" w:tentative="1">
      <w:start w:val="1"/>
      <w:numFmt w:val="bullet"/>
      <w:lvlText w:val="•"/>
      <w:lvlJc w:val="left"/>
      <w:pPr>
        <w:tabs>
          <w:tab w:val="num" w:pos="5040"/>
        </w:tabs>
        <w:ind w:left="5040" w:hanging="360"/>
      </w:pPr>
      <w:rPr>
        <w:rFonts w:ascii="Arial" w:hAnsi="Arial" w:hint="default"/>
      </w:rPr>
    </w:lvl>
    <w:lvl w:ilvl="7" w:tplc="196CA324" w:tentative="1">
      <w:start w:val="1"/>
      <w:numFmt w:val="bullet"/>
      <w:lvlText w:val="•"/>
      <w:lvlJc w:val="left"/>
      <w:pPr>
        <w:tabs>
          <w:tab w:val="num" w:pos="5760"/>
        </w:tabs>
        <w:ind w:left="5760" w:hanging="360"/>
      </w:pPr>
      <w:rPr>
        <w:rFonts w:ascii="Arial" w:hAnsi="Arial" w:hint="default"/>
      </w:rPr>
    </w:lvl>
    <w:lvl w:ilvl="8" w:tplc="26D082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3C052E"/>
    <w:multiLevelType w:val="hybridMultilevel"/>
    <w:tmpl w:val="BC661962"/>
    <w:lvl w:ilvl="0" w:tplc="0874964A">
      <w:start w:val="1"/>
      <w:numFmt w:val="bullet"/>
      <w:lvlText w:val="•"/>
      <w:lvlJc w:val="left"/>
      <w:pPr>
        <w:tabs>
          <w:tab w:val="num" w:pos="720"/>
        </w:tabs>
        <w:ind w:left="720" w:hanging="360"/>
      </w:pPr>
      <w:rPr>
        <w:rFonts w:ascii="Arial" w:hAnsi="Arial" w:hint="default"/>
      </w:rPr>
    </w:lvl>
    <w:lvl w:ilvl="1" w:tplc="0D5A9116" w:tentative="1">
      <w:start w:val="1"/>
      <w:numFmt w:val="bullet"/>
      <w:lvlText w:val="•"/>
      <w:lvlJc w:val="left"/>
      <w:pPr>
        <w:tabs>
          <w:tab w:val="num" w:pos="1440"/>
        </w:tabs>
        <w:ind w:left="1440" w:hanging="360"/>
      </w:pPr>
      <w:rPr>
        <w:rFonts w:ascii="Arial" w:hAnsi="Arial" w:hint="default"/>
      </w:rPr>
    </w:lvl>
    <w:lvl w:ilvl="2" w:tplc="6450DCB2" w:tentative="1">
      <w:start w:val="1"/>
      <w:numFmt w:val="bullet"/>
      <w:lvlText w:val="•"/>
      <w:lvlJc w:val="left"/>
      <w:pPr>
        <w:tabs>
          <w:tab w:val="num" w:pos="2160"/>
        </w:tabs>
        <w:ind w:left="2160" w:hanging="360"/>
      </w:pPr>
      <w:rPr>
        <w:rFonts w:ascii="Arial" w:hAnsi="Arial" w:hint="default"/>
      </w:rPr>
    </w:lvl>
    <w:lvl w:ilvl="3" w:tplc="2B7CB36E" w:tentative="1">
      <w:start w:val="1"/>
      <w:numFmt w:val="bullet"/>
      <w:lvlText w:val="•"/>
      <w:lvlJc w:val="left"/>
      <w:pPr>
        <w:tabs>
          <w:tab w:val="num" w:pos="2880"/>
        </w:tabs>
        <w:ind w:left="2880" w:hanging="360"/>
      </w:pPr>
      <w:rPr>
        <w:rFonts w:ascii="Arial" w:hAnsi="Arial" w:hint="default"/>
      </w:rPr>
    </w:lvl>
    <w:lvl w:ilvl="4" w:tplc="33FA4800" w:tentative="1">
      <w:start w:val="1"/>
      <w:numFmt w:val="bullet"/>
      <w:lvlText w:val="•"/>
      <w:lvlJc w:val="left"/>
      <w:pPr>
        <w:tabs>
          <w:tab w:val="num" w:pos="3600"/>
        </w:tabs>
        <w:ind w:left="3600" w:hanging="360"/>
      </w:pPr>
      <w:rPr>
        <w:rFonts w:ascii="Arial" w:hAnsi="Arial" w:hint="default"/>
      </w:rPr>
    </w:lvl>
    <w:lvl w:ilvl="5" w:tplc="A71EB92A" w:tentative="1">
      <w:start w:val="1"/>
      <w:numFmt w:val="bullet"/>
      <w:lvlText w:val="•"/>
      <w:lvlJc w:val="left"/>
      <w:pPr>
        <w:tabs>
          <w:tab w:val="num" w:pos="4320"/>
        </w:tabs>
        <w:ind w:left="4320" w:hanging="360"/>
      </w:pPr>
      <w:rPr>
        <w:rFonts w:ascii="Arial" w:hAnsi="Arial" w:hint="default"/>
      </w:rPr>
    </w:lvl>
    <w:lvl w:ilvl="6" w:tplc="0932301A" w:tentative="1">
      <w:start w:val="1"/>
      <w:numFmt w:val="bullet"/>
      <w:lvlText w:val="•"/>
      <w:lvlJc w:val="left"/>
      <w:pPr>
        <w:tabs>
          <w:tab w:val="num" w:pos="5040"/>
        </w:tabs>
        <w:ind w:left="5040" w:hanging="360"/>
      </w:pPr>
      <w:rPr>
        <w:rFonts w:ascii="Arial" w:hAnsi="Arial" w:hint="default"/>
      </w:rPr>
    </w:lvl>
    <w:lvl w:ilvl="7" w:tplc="DA3E2BF0" w:tentative="1">
      <w:start w:val="1"/>
      <w:numFmt w:val="bullet"/>
      <w:lvlText w:val="•"/>
      <w:lvlJc w:val="left"/>
      <w:pPr>
        <w:tabs>
          <w:tab w:val="num" w:pos="5760"/>
        </w:tabs>
        <w:ind w:left="5760" w:hanging="360"/>
      </w:pPr>
      <w:rPr>
        <w:rFonts w:ascii="Arial" w:hAnsi="Arial" w:hint="default"/>
      </w:rPr>
    </w:lvl>
    <w:lvl w:ilvl="8" w:tplc="1D745D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4F4352"/>
    <w:multiLevelType w:val="hybridMultilevel"/>
    <w:tmpl w:val="D00615AA"/>
    <w:lvl w:ilvl="0" w:tplc="8F289B84">
      <w:start w:val="1"/>
      <w:numFmt w:val="bullet"/>
      <w:lvlText w:val="•"/>
      <w:lvlJc w:val="left"/>
      <w:pPr>
        <w:tabs>
          <w:tab w:val="num" w:pos="720"/>
        </w:tabs>
        <w:ind w:left="720" w:hanging="360"/>
      </w:pPr>
      <w:rPr>
        <w:rFonts w:ascii="Arial" w:hAnsi="Arial" w:hint="default"/>
      </w:rPr>
    </w:lvl>
    <w:lvl w:ilvl="1" w:tplc="89FE35D6" w:tentative="1">
      <w:start w:val="1"/>
      <w:numFmt w:val="bullet"/>
      <w:lvlText w:val="•"/>
      <w:lvlJc w:val="left"/>
      <w:pPr>
        <w:tabs>
          <w:tab w:val="num" w:pos="1440"/>
        </w:tabs>
        <w:ind w:left="1440" w:hanging="360"/>
      </w:pPr>
      <w:rPr>
        <w:rFonts w:ascii="Arial" w:hAnsi="Arial" w:hint="default"/>
      </w:rPr>
    </w:lvl>
    <w:lvl w:ilvl="2" w:tplc="B0AA20EE" w:tentative="1">
      <w:start w:val="1"/>
      <w:numFmt w:val="bullet"/>
      <w:lvlText w:val="•"/>
      <w:lvlJc w:val="left"/>
      <w:pPr>
        <w:tabs>
          <w:tab w:val="num" w:pos="2160"/>
        </w:tabs>
        <w:ind w:left="2160" w:hanging="360"/>
      </w:pPr>
      <w:rPr>
        <w:rFonts w:ascii="Arial" w:hAnsi="Arial" w:hint="default"/>
      </w:rPr>
    </w:lvl>
    <w:lvl w:ilvl="3" w:tplc="B534FC4A" w:tentative="1">
      <w:start w:val="1"/>
      <w:numFmt w:val="bullet"/>
      <w:lvlText w:val="•"/>
      <w:lvlJc w:val="left"/>
      <w:pPr>
        <w:tabs>
          <w:tab w:val="num" w:pos="2880"/>
        </w:tabs>
        <w:ind w:left="2880" w:hanging="360"/>
      </w:pPr>
      <w:rPr>
        <w:rFonts w:ascii="Arial" w:hAnsi="Arial" w:hint="default"/>
      </w:rPr>
    </w:lvl>
    <w:lvl w:ilvl="4" w:tplc="59185226" w:tentative="1">
      <w:start w:val="1"/>
      <w:numFmt w:val="bullet"/>
      <w:lvlText w:val="•"/>
      <w:lvlJc w:val="left"/>
      <w:pPr>
        <w:tabs>
          <w:tab w:val="num" w:pos="3600"/>
        </w:tabs>
        <w:ind w:left="3600" w:hanging="360"/>
      </w:pPr>
      <w:rPr>
        <w:rFonts w:ascii="Arial" w:hAnsi="Arial" w:hint="default"/>
      </w:rPr>
    </w:lvl>
    <w:lvl w:ilvl="5" w:tplc="DDF819EA" w:tentative="1">
      <w:start w:val="1"/>
      <w:numFmt w:val="bullet"/>
      <w:lvlText w:val="•"/>
      <w:lvlJc w:val="left"/>
      <w:pPr>
        <w:tabs>
          <w:tab w:val="num" w:pos="4320"/>
        </w:tabs>
        <w:ind w:left="4320" w:hanging="360"/>
      </w:pPr>
      <w:rPr>
        <w:rFonts w:ascii="Arial" w:hAnsi="Arial" w:hint="default"/>
      </w:rPr>
    </w:lvl>
    <w:lvl w:ilvl="6" w:tplc="AF9EB5B8" w:tentative="1">
      <w:start w:val="1"/>
      <w:numFmt w:val="bullet"/>
      <w:lvlText w:val="•"/>
      <w:lvlJc w:val="left"/>
      <w:pPr>
        <w:tabs>
          <w:tab w:val="num" w:pos="5040"/>
        </w:tabs>
        <w:ind w:left="5040" w:hanging="360"/>
      </w:pPr>
      <w:rPr>
        <w:rFonts w:ascii="Arial" w:hAnsi="Arial" w:hint="default"/>
      </w:rPr>
    </w:lvl>
    <w:lvl w:ilvl="7" w:tplc="EBE2E89C" w:tentative="1">
      <w:start w:val="1"/>
      <w:numFmt w:val="bullet"/>
      <w:lvlText w:val="•"/>
      <w:lvlJc w:val="left"/>
      <w:pPr>
        <w:tabs>
          <w:tab w:val="num" w:pos="5760"/>
        </w:tabs>
        <w:ind w:left="5760" w:hanging="360"/>
      </w:pPr>
      <w:rPr>
        <w:rFonts w:ascii="Arial" w:hAnsi="Arial" w:hint="default"/>
      </w:rPr>
    </w:lvl>
    <w:lvl w:ilvl="8" w:tplc="701A02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4807A7"/>
    <w:multiLevelType w:val="hybridMultilevel"/>
    <w:tmpl w:val="662E537C"/>
    <w:lvl w:ilvl="0" w:tplc="3974A358">
      <w:start w:val="1"/>
      <w:numFmt w:val="bullet"/>
      <w:lvlText w:val="•"/>
      <w:lvlJc w:val="left"/>
      <w:pPr>
        <w:tabs>
          <w:tab w:val="num" w:pos="720"/>
        </w:tabs>
        <w:ind w:left="720" w:hanging="360"/>
      </w:pPr>
      <w:rPr>
        <w:rFonts w:ascii="Arial" w:hAnsi="Arial" w:hint="default"/>
      </w:rPr>
    </w:lvl>
    <w:lvl w:ilvl="1" w:tplc="CE4A9AC0" w:tentative="1">
      <w:start w:val="1"/>
      <w:numFmt w:val="bullet"/>
      <w:lvlText w:val="•"/>
      <w:lvlJc w:val="left"/>
      <w:pPr>
        <w:tabs>
          <w:tab w:val="num" w:pos="1440"/>
        </w:tabs>
        <w:ind w:left="1440" w:hanging="360"/>
      </w:pPr>
      <w:rPr>
        <w:rFonts w:ascii="Arial" w:hAnsi="Arial" w:hint="default"/>
      </w:rPr>
    </w:lvl>
    <w:lvl w:ilvl="2" w:tplc="3C584C12" w:tentative="1">
      <w:start w:val="1"/>
      <w:numFmt w:val="bullet"/>
      <w:lvlText w:val="•"/>
      <w:lvlJc w:val="left"/>
      <w:pPr>
        <w:tabs>
          <w:tab w:val="num" w:pos="2160"/>
        </w:tabs>
        <w:ind w:left="2160" w:hanging="360"/>
      </w:pPr>
      <w:rPr>
        <w:rFonts w:ascii="Arial" w:hAnsi="Arial" w:hint="default"/>
      </w:rPr>
    </w:lvl>
    <w:lvl w:ilvl="3" w:tplc="B0FAFD0A" w:tentative="1">
      <w:start w:val="1"/>
      <w:numFmt w:val="bullet"/>
      <w:lvlText w:val="•"/>
      <w:lvlJc w:val="left"/>
      <w:pPr>
        <w:tabs>
          <w:tab w:val="num" w:pos="2880"/>
        </w:tabs>
        <w:ind w:left="2880" w:hanging="360"/>
      </w:pPr>
      <w:rPr>
        <w:rFonts w:ascii="Arial" w:hAnsi="Arial" w:hint="default"/>
      </w:rPr>
    </w:lvl>
    <w:lvl w:ilvl="4" w:tplc="28FCD4AE" w:tentative="1">
      <w:start w:val="1"/>
      <w:numFmt w:val="bullet"/>
      <w:lvlText w:val="•"/>
      <w:lvlJc w:val="left"/>
      <w:pPr>
        <w:tabs>
          <w:tab w:val="num" w:pos="3600"/>
        </w:tabs>
        <w:ind w:left="3600" w:hanging="360"/>
      </w:pPr>
      <w:rPr>
        <w:rFonts w:ascii="Arial" w:hAnsi="Arial" w:hint="default"/>
      </w:rPr>
    </w:lvl>
    <w:lvl w:ilvl="5" w:tplc="CC76440A" w:tentative="1">
      <w:start w:val="1"/>
      <w:numFmt w:val="bullet"/>
      <w:lvlText w:val="•"/>
      <w:lvlJc w:val="left"/>
      <w:pPr>
        <w:tabs>
          <w:tab w:val="num" w:pos="4320"/>
        </w:tabs>
        <w:ind w:left="4320" w:hanging="360"/>
      </w:pPr>
      <w:rPr>
        <w:rFonts w:ascii="Arial" w:hAnsi="Arial" w:hint="default"/>
      </w:rPr>
    </w:lvl>
    <w:lvl w:ilvl="6" w:tplc="C25AAF2C" w:tentative="1">
      <w:start w:val="1"/>
      <w:numFmt w:val="bullet"/>
      <w:lvlText w:val="•"/>
      <w:lvlJc w:val="left"/>
      <w:pPr>
        <w:tabs>
          <w:tab w:val="num" w:pos="5040"/>
        </w:tabs>
        <w:ind w:left="5040" w:hanging="360"/>
      </w:pPr>
      <w:rPr>
        <w:rFonts w:ascii="Arial" w:hAnsi="Arial" w:hint="default"/>
      </w:rPr>
    </w:lvl>
    <w:lvl w:ilvl="7" w:tplc="B4B61F44" w:tentative="1">
      <w:start w:val="1"/>
      <w:numFmt w:val="bullet"/>
      <w:lvlText w:val="•"/>
      <w:lvlJc w:val="left"/>
      <w:pPr>
        <w:tabs>
          <w:tab w:val="num" w:pos="5760"/>
        </w:tabs>
        <w:ind w:left="5760" w:hanging="360"/>
      </w:pPr>
      <w:rPr>
        <w:rFonts w:ascii="Arial" w:hAnsi="Arial" w:hint="default"/>
      </w:rPr>
    </w:lvl>
    <w:lvl w:ilvl="8" w:tplc="BE2E9D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num w:numId="1" w16cid:durableId="1765035906">
    <w:abstractNumId w:val="30"/>
  </w:num>
  <w:num w:numId="2" w16cid:durableId="1630475714">
    <w:abstractNumId w:val="29"/>
  </w:num>
  <w:num w:numId="3" w16cid:durableId="1056002815">
    <w:abstractNumId w:val="26"/>
  </w:num>
  <w:num w:numId="4" w16cid:durableId="1971354843">
    <w:abstractNumId w:val="15"/>
  </w:num>
  <w:num w:numId="5" w16cid:durableId="2127188968">
    <w:abstractNumId w:val="20"/>
  </w:num>
  <w:num w:numId="6" w16cid:durableId="610666160">
    <w:abstractNumId w:val="16"/>
  </w:num>
  <w:num w:numId="7" w16cid:durableId="1886524375">
    <w:abstractNumId w:val="22"/>
  </w:num>
  <w:num w:numId="8" w16cid:durableId="1230380638">
    <w:abstractNumId w:val="18"/>
  </w:num>
  <w:num w:numId="9" w16cid:durableId="845171109">
    <w:abstractNumId w:val="5"/>
  </w:num>
  <w:num w:numId="10" w16cid:durableId="391193587">
    <w:abstractNumId w:val="32"/>
  </w:num>
  <w:num w:numId="11" w16cid:durableId="1476680790">
    <w:abstractNumId w:val="25"/>
  </w:num>
  <w:num w:numId="12" w16cid:durableId="197164445">
    <w:abstractNumId w:val="11"/>
  </w:num>
  <w:num w:numId="13" w16cid:durableId="1309944798">
    <w:abstractNumId w:val="17"/>
  </w:num>
  <w:num w:numId="14" w16cid:durableId="1593706162">
    <w:abstractNumId w:val="23"/>
  </w:num>
  <w:num w:numId="15" w16cid:durableId="787285533">
    <w:abstractNumId w:val="4"/>
  </w:num>
  <w:num w:numId="16" w16cid:durableId="338970119">
    <w:abstractNumId w:val="24"/>
  </w:num>
  <w:num w:numId="17" w16cid:durableId="300959960">
    <w:abstractNumId w:val="6"/>
  </w:num>
  <w:num w:numId="18" w16cid:durableId="934555102">
    <w:abstractNumId w:val="7"/>
  </w:num>
  <w:num w:numId="19" w16cid:durableId="1744372956">
    <w:abstractNumId w:val="13"/>
  </w:num>
  <w:num w:numId="20" w16cid:durableId="539828834">
    <w:abstractNumId w:val="19"/>
  </w:num>
  <w:num w:numId="21" w16cid:durableId="161362869">
    <w:abstractNumId w:val="31"/>
  </w:num>
  <w:num w:numId="22" w16cid:durableId="1800952024">
    <w:abstractNumId w:val="3"/>
  </w:num>
  <w:num w:numId="23" w16cid:durableId="575627357">
    <w:abstractNumId w:val="8"/>
  </w:num>
  <w:num w:numId="24" w16cid:durableId="195428773">
    <w:abstractNumId w:val="14"/>
  </w:num>
  <w:num w:numId="25" w16cid:durableId="1275405881">
    <w:abstractNumId w:val="1"/>
  </w:num>
  <w:num w:numId="26" w16cid:durableId="2135438397">
    <w:abstractNumId w:val="27"/>
  </w:num>
  <w:num w:numId="27" w16cid:durableId="2115786105">
    <w:abstractNumId w:val="28"/>
  </w:num>
  <w:num w:numId="28" w16cid:durableId="566766525">
    <w:abstractNumId w:val="12"/>
  </w:num>
  <w:num w:numId="29" w16cid:durableId="1484346459">
    <w:abstractNumId w:val="9"/>
  </w:num>
  <w:num w:numId="30" w16cid:durableId="1062021435">
    <w:abstractNumId w:val="2"/>
  </w:num>
  <w:num w:numId="31" w16cid:durableId="1762139795">
    <w:abstractNumId w:val="21"/>
  </w:num>
  <w:num w:numId="32" w16cid:durableId="852573458">
    <w:abstractNumId w:val="10"/>
  </w:num>
  <w:num w:numId="33" w16cid:durableId="109015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17438"/>
    <w:rsid w:val="00220CD8"/>
    <w:rsid w:val="0024595C"/>
    <w:rsid w:val="002547C4"/>
    <w:rsid w:val="00284453"/>
    <w:rsid w:val="00291561"/>
    <w:rsid w:val="003F46BB"/>
    <w:rsid w:val="00431C7B"/>
    <w:rsid w:val="004620A5"/>
    <w:rsid w:val="004B7546"/>
    <w:rsid w:val="004F640F"/>
    <w:rsid w:val="0059336A"/>
    <w:rsid w:val="00621F6C"/>
    <w:rsid w:val="00662F65"/>
    <w:rsid w:val="00670357"/>
    <w:rsid w:val="006D7DBA"/>
    <w:rsid w:val="0074569F"/>
    <w:rsid w:val="00777467"/>
    <w:rsid w:val="0089100A"/>
    <w:rsid w:val="008D2BCB"/>
    <w:rsid w:val="008E5604"/>
    <w:rsid w:val="009339FD"/>
    <w:rsid w:val="009762C7"/>
    <w:rsid w:val="009A7CD1"/>
    <w:rsid w:val="009C7C40"/>
    <w:rsid w:val="009F2662"/>
    <w:rsid w:val="009F37D1"/>
    <w:rsid w:val="00A500FE"/>
    <w:rsid w:val="00A943BC"/>
    <w:rsid w:val="00B17EFA"/>
    <w:rsid w:val="00B41030"/>
    <w:rsid w:val="00B43902"/>
    <w:rsid w:val="00B95C6A"/>
    <w:rsid w:val="00BB38EC"/>
    <w:rsid w:val="00BC0082"/>
    <w:rsid w:val="00C17576"/>
    <w:rsid w:val="00C730C5"/>
    <w:rsid w:val="00C85919"/>
    <w:rsid w:val="00CC1134"/>
    <w:rsid w:val="00D414B6"/>
    <w:rsid w:val="00DE1295"/>
    <w:rsid w:val="00DE61A1"/>
    <w:rsid w:val="00E00BFC"/>
    <w:rsid w:val="00E558C1"/>
    <w:rsid w:val="00E87164"/>
    <w:rsid w:val="00ED3E7E"/>
    <w:rsid w:val="00F1447F"/>
    <w:rsid w:val="00F22C3D"/>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Words>
  <Characters>22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21</cp:revision>
  <dcterms:created xsi:type="dcterms:W3CDTF">2022-05-25T12:45:00Z</dcterms:created>
  <dcterms:modified xsi:type="dcterms:W3CDTF">2022-08-04T17:29:00Z</dcterms:modified>
</cp:coreProperties>
</file>